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BCF" w:rsidRDefault="00944BCF" w:rsidP="00E1425E"/>
    <w:p w:rsidR="00E1425E" w:rsidRDefault="004D55FD" w:rsidP="00E1425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4243705</wp:posOffset>
            </wp:positionH>
            <wp:positionV relativeFrom="margin">
              <wp:posOffset>371475</wp:posOffset>
            </wp:positionV>
            <wp:extent cx="1821180" cy="2790190"/>
            <wp:effectExtent l="19050" t="0" r="7620" b="0"/>
            <wp:wrapSquare wrapText="bothSides"/>
            <wp:docPr id="3" name="Picture 3" descr="C:\Dropbox\paper-PVAlab\IMG_0649_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ropbox\paper-PVAlab\IMG_0649_m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279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25E">
        <w:t xml:space="preserve">Today we will build a population viability analysis (PVA) for </w:t>
      </w:r>
      <w:r w:rsidR="00E1425E" w:rsidRPr="00E1425E">
        <w:t xml:space="preserve">Striped </w:t>
      </w:r>
      <w:proofErr w:type="spellStart"/>
      <w:r w:rsidR="00E1425E" w:rsidRPr="00E1425E">
        <w:t>Pipsissewa</w:t>
      </w:r>
      <w:proofErr w:type="spellEnd"/>
      <w:r w:rsidR="00E1425E" w:rsidRPr="00E1425E">
        <w:t xml:space="preserve"> / Spotted Wintergreen (</w:t>
      </w:r>
      <w:proofErr w:type="spellStart"/>
      <w:r w:rsidR="00E1425E" w:rsidRPr="00E1425E">
        <w:t>Ericales</w:t>
      </w:r>
      <w:proofErr w:type="spellEnd"/>
      <w:r w:rsidR="00E1425E" w:rsidRPr="00E1425E">
        <w:t xml:space="preserve">: </w:t>
      </w:r>
      <w:proofErr w:type="spellStart"/>
      <w:r w:rsidR="00E1425E" w:rsidRPr="00E1425E">
        <w:t>Pyrolaceae</w:t>
      </w:r>
      <w:proofErr w:type="spellEnd"/>
      <w:r w:rsidR="00E1425E" w:rsidRPr="00E1425E">
        <w:t xml:space="preserve">: </w:t>
      </w:r>
      <w:proofErr w:type="spellStart"/>
      <w:r w:rsidR="00E1425E" w:rsidRPr="00E1425E">
        <w:rPr>
          <w:i/>
        </w:rPr>
        <w:t>Chimaphila</w:t>
      </w:r>
      <w:proofErr w:type="spellEnd"/>
      <w:r w:rsidR="00E1425E" w:rsidRPr="00E1425E">
        <w:rPr>
          <w:i/>
        </w:rPr>
        <w:t xml:space="preserve"> </w:t>
      </w:r>
      <w:proofErr w:type="spellStart"/>
      <w:r w:rsidR="00E1425E" w:rsidRPr="00E1425E">
        <w:rPr>
          <w:i/>
        </w:rPr>
        <w:t>maculata</w:t>
      </w:r>
      <w:proofErr w:type="spellEnd"/>
      <w:r w:rsidR="00E1425E">
        <w:t>).  This plant is a</w:t>
      </w:r>
      <w:r w:rsidR="00E1425E" w:rsidRPr="00E1425E">
        <w:t xml:space="preserve"> low evergreen forest perennial, listed as locally rare in several states and provinces, including New Hampshire and Maine. </w:t>
      </w:r>
      <w:r w:rsidR="00830542">
        <w:t xml:space="preserve"> Flowers appear in early summer;</w:t>
      </w:r>
      <w:r w:rsidR="00E1425E" w:rsidRPr="00E1425E">
        <w:t xml:space="preserve"> fruit capsules are retained through winter.  Fruit capsules contain thousands of tiny seeds. Plants also reproduce </w:t>
      </w:r>
      <w:proofErr w:type="spellStart"/>
      <w:r w:rsidR="00E1425E" w:rsidRPr="00E1425E">
        <w:t>vegetatively</w:t>
      </w:r>
      <w:proofErr w:type="spellEnd"/>
      <w:r w:rsidR="00E1425E" w:rsidRPr="00E1425E">
        <w:t xml:space="preserve"> through rhizomes that may be up to 2.5 m long. </w:t>
      </w:r>
    </w:p>
    <w:p w:rsidR="00775B91" w:rsidRDefault="00DB07BC" w:rsidP="002875B0">
      <w:pPr>
        <w:pStyle w:val="ListParagraph"/>
        <w:numPr>
          <w:ilvl w:val="0"/>
          <w:numId w:val="1"/>
        </w:numPr>
      </w:pPr>
      <w:r>
        <w:t>Our first goal is to</w:t>
      </w:r>
      <w:r w:rsidR="00775B91">
        <w:t xml:space="preserve"> construct a transition matrix for striped </w:t>
      </w:r>
      <w:proofErr w:type="spellStart"/>
      <w:r w:rsidR="00775B91">
        <w:t>pipsissewa</w:t>
      </w:r>
      <w:proofErr w:type="spellEnd"/>
      <w:r w:rsidR="00775B91">
        <w:t xml:space="preserve"> (</w:t>
      </w:r>
      <w:proofErr w:type="spellStart"/>
      <w:r w:rsidR="00775B91" w:rsidRPr="00775B91">
        <w:rPr>
          <w:i/>
        </w:rPr>
        <w:t>Chimaphila</w:t>
      </w:r>
      <w:proofErr w:type="spellEnd"/>
      <w:r w:rsidR="00775B91" w:rsidRPr="00775B91">
        <w:rPr>
          <w:i/>
        </w:rPr>
        <w:t xml:space="preserve"> </w:t>
      </w:r>
      <w:proofErr w:type="spellStart"/>
      <w:r w:rsidR="00775B91" w:rsidRPr="00775B91">
        <w:rPr>
          <w:i/>
        </w:rPr>
        <w:t>maculata</w:t>
      </w:r>
      <w:proofErr w:type="spellEnd"/>
      <w:r w:rsidR="00775B91">
        <w:t>) using our data.  I</w:t>
      </w:r>
      <w:r w:rsidR="00830542">
        <w:t xml:space="preserve">n the printed out data sheets, </w:t>
      </w:r>
      <w:r w:rsidR="00471EF3">
        <w:t>we</w:t>
      </w:r>
      <w:r w:rsidR="00775B91">
        <w:t xml:space="preserve"> have</w:t>
      </w:r>
      <w:r w:rsidR="00830542">
        <w:t xml:space="preserve"> listed the</w:t>
      </w:r>
      <w:r w:rsidR="00775B91">
        <w:t xml:space="preserve"> recorded stage</w:t>
      </w:r>
      <w:r w:rsidR="00830542">
        <w:t xml:space="preserve"> for each individual plant</w:t>
      </w:r>
      <w:r w:rsidR="00775B91">
        <w:t xml:space="preserve"> in the given surveys.  Survey 1 corresponds to </w:t>
      </w:r>
      <w:proofErr w:type="gramStart"/>
      <w:r w:rsidR="00775B91">
        <w:t>Spring</w:t>
      </w:r>
      <w:proofErr w:type="gramEnd"/>
      <w:r w:rsidR="00775B91">
        <w:t xml:space="preserve"> 2011, Survey 2 corresponds to Fall 2011, and Survey 3 corresponds to Spring 2013.  </w:t>
      </w:r>
    </w:p>
    <w:p w:rsidR="002875B0" w:rsidRDefault="002875B0" w:rsidP="002875B0">
      <w:pPr>
        <w:pStyle w:val="ListParagraph"/>
      </w:pPr>
    </w:p>
    <w:p w:rsidR="0066277A" w:rsidRDefault="0066277A" w:rsidP="002875B0">
      <w:pPr>
        <w:pStyle w:val="ListParagraph"/>
      </w:pPr>
    </w:p>
    <w:tbl>
      <w:tblPr>
        <w:tblStyle w:val="TableGrid"/>
        <w:tblW w:w="0" w:type="auto"/>
        <w:tblInd w:w="720" w:type="dxa"/>
        <w:tblLook w:val="04A0"/>
      </w:tblPr>
      <w:tblGrid>
        <w:gridCol w:w="1548"/>
        <w:gridCol w:w="7308"/>
      </w:tblGrid>
      <w:tr w:rsidR="0066277A" w:rsidTr="002875B0">
        <w:tc>
          <w:tcPr>
            <w:tcW w:w="1548" w:type="dxa"/>
          </w:tcPr>
          <w:p w:rsidR="00775B91" w:rsidRDefault="00775B91" w:rsidP="00775B91">
            <w:pPr>
              <w:pStyle w:val="ListParagraph"/>
              <w:ind w:left="0"/>
            </w:pPr>
            <w:r>
              <w:t>Stage Number</w:t>
            </w:r>
          </w:p>
        </w:tc>
        <w:tc>
          <w:tcPr>
            <w:tcW w:w="7308" w:type="dxa"/>
          </w:tcPr>
          <w:p w:rsidR="00775B91" w:rsidRDefault="00775B91" w:rsidP="00775B91">
            <w:pPr>
              <w:pStyle w:val="ListParagraph"/>
              <w:ind w:left="0"/>
            </w:pPr>
            <w:r>
              <w:t>Stage Description</w:t>
            </w:r>
          </w:p>
        </w:tc>
      </w:tr>
      <w:tr w:rsidR="0066277A" w:rsidTr="002875B0">
        <w:tc>
          <w:tcPr>
            <w:tcW w:w="1548" w:type="dxa"/>
          </w:tcPr>
          <w:p w:rsidR="00775B91" w:rsidRDefault="00775B91" w:rsidP="00775B91">
            <w:pPr>
              <w:pStyle w:val="ListParagraph"/>
              <w:ind w:left="0"/>
            </w:pPr>
            <w:r>
              <w:t>-1</w:t>
            </w:r>
          </w:p>
        </w:tc>
        <w:tc>
          <w:tcPr>
            <w:tcW w:w="7308" w:type="dxa"/>
          </w:tcPr>
          <w:p w:rsidR="00775B91" w:rsidRDefault="00170299" w:rsidP="00170299">
            <w:pPr>
              <w:pStyle w:val="ListParagraph"/>
              <w:ind w:left="0"/>
            </w:pPr>
            <w:r>
              <w:t>Not Observed</w:t>
            </w:r>
          </w:p>
        </w:tc>
      </w:tr>
      <w:tr w:rsidR="0066277A" w:rsidTr="002875B0">
        <w:tc>
          <w:tcPr>
            <w:tcW w:w="1548" w:type="dxa"/>
          </w:tcPr>
          <w:p w:rsidR="00775B91" w:rsidRDefault="00775B91" w:rsidP="00775B91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7308" w:type="dxa"/>
          </w:tcPr>
          <w:p w:rsidR="00775B91" w:rsidRDefault="00170299" w:rsidP="00775B91">
            <w:pPr>
              <w:pStyle w:val="ListParagraph"/>
              <w:ind w:left="0"/>
            </w:pPr>
            <w:r>
              <w:t>Dead</w:t>
            </w:r>
          </w:p>
        </w:tc>
      </w:tr>
      <w:tr w:rsidR="0066277A" w:rsidTr="002875B0">
        <w:tc>
          <w:tcPr>
            <w:tcW w:w="1548" w:type="dxa"/>
          </w:tcPr>
          <w:p w:rsidR="00775B91" w:rsidRDefault="00775B91" w:rsidP="00775B91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7308" w:type="dxa"/>
          </w:tcPr>
          <w:p w:rsidR="00775B91" w:rsidRDefault="00775B91" w:rsidP="00775B91">
            <w:pPr>
              <w:pStyle w:val="ListParagraph"/>
              <w:ind w:left="0"/>
            </w:pPr>
            <w:r>
              <w:t>Less than 3 leaves, or longest leaf longer than 3 cm</w:t>
            </w:r>
            <w:r w:rsidR="002875B0">
              <w:t>, no fruit</w:t>
            </w:r>
          </w:p>
        </w:tc>
      </w:tr>
      <w:tr w:rsidR="0066277A" w:rsidTr="002875B0">
        <w:tc>
          <w:tcPr>
            <w:tcW w:w="1548" w:type="dxa"/>
          </w:tcPr>
          <w:p w:rsidR="00775B91" w:rsidRDefault="00775B91" w:rsidP="00775B91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7308" w:type="dxa"/>
          </w:tcPr>
          <w:p w:rsidR="00775B91" w:rsidRDefault="00775B91" w:rsidP="00775B91">
            <w:pPr>
              <w:pStyle w:val="ListParagraph"/>
              <w:ind w:left="0"/>
            </w:pPr>
            <w:r>
              <w:t>3 or more leaves, and longest leaf longer than or equal to 3 cm</w:t>
            </w:r>
            <w:r w:rsidR="002875B0">
              <w:t>, no fruit</w:t>
            </w:r>
          </w:p>
        </w:tc>
      </w:tr>
      <w:tr w:rsidR="0066277A" w:rsidTr="002875B0">
        <w:tc>
          <w:tcPr>
            <w:tcW w:w="1548" w:type="dxa"/>
          </w:tcPr>
          <w:p w:rsidR="00775B91" w:rsidRDefault="00775B91" w:rsidP="00775B91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7308" w:type="dxa"/>
          </w:tcPr>
          <w:p w:rsidR="00775B91" w:rsidRDefault="002875B0" w:rsidP="00775B91">
            <w:pPr>
              <w:pStyle w:val="ListParagraph"/>
              <w:ind w:left="0"/>
            </w:pPr>
            <w:r>
              <w:t>Fruiting</w:t>
            </w:r>
          </w:p>
        </w:tc>
      </w:tr>
    </w:tbl>
    <w:p w:rsidR="00775B91" w:rsidRDefault="00775B91" w:rsidP="002875B0">
      <w:pPr>
        <w:pStyle w:val="ListParagraph"/>
      </w:pPr>
    </w:p>
    <w:p w:rsidR="004E0426" w:rsidRDefault="002875B0" w:rsidP="00E1425E">
      <w:pPr>
        <w:pStyle w:val="ListParagraph"/>
        <w:numPr>
          <w:ilvl w:val="0"/>
          <w:numId w:val="1"/>
        </w:numPr>
      </w:pPr>
      <w:r>
        <w:t xml:space="preserve">Work as a group to </w:t>
      </w:r>
      <w:r w:rsidR="00DB07BC">
        <w:t>fill in the table</w:t>
      </w:r>
      <w:r>
        <w:t>s</w:t>
      </w:r>
      <w:r w:rsidR="00DB07BC">
        <w:t xml:space="preserve"> </w:t>
      </w:r>
      <w:r>
        <w:t>on the next page</w:t>
      </w:r>
      <w:r w:rsidR="00DB07BC">
        <w:t xml:space="preserve">. </w:t>
      </w:r>
      <w:r w:rsidR="00503255">
        <w:t>You can ignore the transitions in the grey boxes (those won’t go into the model).</w:t>
      </w:r>
      <w:r w:rsidR="00D947C0">
        <w:t xml:space="preserve">  </w:t>
      </w:r>
      <w:r w:rsidR="00DB07BC">
        <w:br w:type="page"/>
      </w:r>
    </w:p>
    <w:tbl>
      <w:tblPr>
        <w:tblStyle w:val="TableGrid"/>
        <w:tblW w:w="0" w:type="auto"/>
        <w:tblInd w:w="720" w:type="dxa"/>
        <w:tblLook w:val="04A0"/>
      </w:tblPr>
      <w:tblGrid>
        <w:gridCol w:w="597"/>
        <w:gridCol w:w="501"/>
        <w:gridCol w:w="1551"/>
        <w:gridCol w:w="1552"/>
        <w:gridCol w:w="1551"/>
        <w:gridCol w:w="1552"/>
        <w:gridCol w:w="1552"/>
      </w:tblGrid>
      <w:tr w:rsidR="00DB07BC" w:rsidTr="00A93CCD">
        <w:trPr>
          <w:trHeight w:val="377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DB07BC" w:rsidRDefault="00DB07BC" w:rsidP="00A93CCD">
            <w:pPr>
              <w:pStyle w:val="ListParagraph"/>
              <w:ind w:left="0"/>
              <w:jc w:val="center"/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7BC" w:rsidRDefault="00DB07BC" w:rsidP="00A93CCD">
            <w:pPr>
              <w:pStyle w:val="ListParagraph"/>
              <w:ind w:left="0"/>
              <w:jc w:val="center"/>
            </w:pPr>
          </w:p>
        </w:tc>
        <w:tc>
          <w:tcPr>
            <w:tcW w:w="7758" w:type="dxa"/>
            <w:gridSpan w:val="5"/>
            <w:tcBorders>
              <w:left w:val="single" w:sz="4" w:space="0" w:color="auto"/>
            </w:tcBorders>
          </w:tcPr>
          <w:p w:rsidR="00DB07BC" w:rsidRDefault="00DB07BC" w:rsidP="00A93CCD">
            <w:pPr>
              <w:pStyle w:val="ListParagraph"/>
              <w:ind w:left="0"/>
              <w:jc w:val="center"/>
            </w:pPr>
            <w:r>
              <w:t>Survey 1</w:t>
            </w:r>
          </w:p>
        </w:tc>
      </w:tr>
      <w:tr w:rsidR="00DB07BC" w:rsidTr="00A93CCD">
        <w:trPr>
          <w:trHeight w:val="368"/>
        </w:trPr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DB07BC" w:rsidRDefault="00DB07BC" w:rsidP="00A93CCD">
            <w:pPr>
              <w:pStyle w:val="ListParagraph"/>
              <w:ind w:left="0"/>
              <w:jc w:val="center"/>
            </w:pPr>
            <w:r>
              <w:t>-1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DB07BC" w:rsidRDefault="00DB07BC" w:rsidP="00A93CCD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DB07BC" w:rsidRDefault="00DB07BC" w:rsidP="00A93CCD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552" w:type="dxa"/>
            <w:vAlign w:val="center"/>
          </w:tcPr>
          <w:p w:rsidR="00DB07BC" w:rsidRDefault="00DB07BC" w:rsidP="00A93CCD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552" w:type="dxa"/>
            <w:vAlign w:val="center"/>
          </w:tcPr>
          <w:p w:rsidR="00DB07BC" w:rsidRDefault="00DB07BC" w:rsidP="00A93CCD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DB07BC" w:rsidTr="00F13A63">
        <w:trPr>
          <w:cantSplit/>
          <w:trHeight w:val="1008"/>
        </w:trPr>
        <w:tc>
          <w:tcPr>
            <w:tcW w:w="597" w:type="dxa"/>
            <w:vMerge w:val="restart"/>
            <w:tcBorders>
              <w:top w:val="single" w:sz="4" w:space="0" w:color="auto"/>
            </w:tcBorders>
            <w:textDirection w:val="btLr"/>
            <w:vAlign w:val="bottom"/>
          </w:tcPr>
          <w:p w:rsidR="00DB07BC" w:rsidRDefault="00DB07BC" w:rsidP="00A93CCD">
            <w:pPr>
              <w:pStyle w:val="ListParagraph"/>
              <w:ind w:left="113" w:right="113"/>
              <w:jc w:val="center"/>
            </w:pPr>
            <w:r>
              <w:t>Survey 2</w:t>
            </w:r>
          </w:p>
        </w:tc>
        <w:tc>
          <w:tcPr>
            <w:tcW w:w="501" w:type="dxa"/>
            <w:tcBorders>
              <w:top w:val="single" w:sz="4" w:space="0" w:color="auto"/>
            </w:tcBorders>
            <w:vAlign w:val="center"/>
          </w:tcPr>
          <w:p w:rsidR="00DB07BC" w:rsidRDefault="00DB07BC" w:rsidP="00A93CCD">
            <w:pPr>
              <w:pStyle w:val="ListParagraph"/>
              <w:ind w:left="0"/>
              <w:jc w:val="right"/>
            </w:pPr>
            <w:r>
              <w:t>-1</w:t>
            </w:r>
          </w:p>
        </w:tc>
        <w:tc>
          <w:tcPr>
            <w:tcW w:w="1551" w:type="dxa"/>
            <w:shd w:val="clear" w:color="auto" w:fill="808080" w:themeFill="background1" w:themeFillShade="80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  <w:shd w:val="clear" w:color="auto" w:fill="808080" w:themeFill="background1" w:themeFillShade="80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1" w:type="dxa"/>
            <w:shd w:val="clear" w:color="auto" w:fill="808080" w:themeFill="background1" w:themeFillShade="80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  <w:shd w:val="clear" w:color="auto" w:fill="808080" w:themeFill="background1" w:themeFillShade="80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  <w:shd w:val="clear" w:color="auto" w:fill="808080" w:themeFill="background1" w:themeFillShade="80"/>
          </w:tcPr>
          <w:tbl>
            <w:tblPr>
              <w:tblStyle w:val="TableGrid"/>
              <w:tblpPr w:leftFromText="180" w:rightFromText="180" w:vertAnchor="text" w:tblpY="41"/>
              <w:tblOverlap w:val="never"/>
              <w:tblW w:w="0" w:type="auto"/>
              <w:tblLook w:val="04A0"/>
            </w:tblPr>
            <w:tblGrid>
              <w:gridCol w:w="1292"/>
            </w:tblGrid>
            <w:tr w:rsidR="00F13A63" w:rsidTr="00390315">
              <w:trPr>
                <w:trHeight w:val="623"/>
              </w:trPr>
              <w:tc>
                <w:tcPr>
                  <w:tcW w:w="1292" w:type="dxa"/>
                  <w:shd w:val="clear" w:color="auto" w:fill="808080" w:themeFill="background1" w:themeFillShade="80"/>
                </w:tcPr>
                <w:p w:rsidR="00F13A63" w:rsidRPr="00390315" w:rsidRDefault="00F13A63" w:rsidP="00EA2760">
                  <w:pPr>
                    <w:pStyle w:val="ListParagraph"/>
                    <w:ind w:left="0"/>
                    <w:rPr>
                      <w:color w:val="FFFFFF" w:themeColor="background1"/>
                      <w:sz w:val="14"/>
                      <w:szCs w:val="14"/>
                    </w:rPr>
                  </w:pPr>
                  <w:r w:rsidRPr="00390315">
                    <w:rPr>
                      <w:color w:val="FFFFFF" w:themeColor="background1"/>
                      <w:sz w:val="14"/>
                      <w:szCs w:val="14"/>
                    </w:rPr>
                    <w:t>*Use for Recruitment only, not other transitions</w:t>
                  </w:r>
                </w:p>
              </w:tc>
            </w:tr>
            <w:tr w:rsidR="00F13A63" w:rsidTr="00390315">
              <w:trPr>
                <w:trHeight w:val="461"/>
              </w:trPr>
              <w:tc>
                <w:tcPr>
                  <w:tcW w:w="1292" w:type="dxa"/>
                  <w:shd w:val="clear" w:color="auto" w:fill="FFFFFF" w:themeFill="background1"/>
                </w:tcPr>
                <w:p w:rsidR="00F13A63" w:rsidRDefault="00F13A63" w:rsidP="00EA2760">
                  <w:pPr>
                    <w:pStyle w:val="ListParagraph"/>
                    <w:ind w:left="0"/>
                  </w:pPr>
                </w:p>
              </w:tc>
            </w:tr>
          </w:tbl>
          <w:p w:rsidR="00DB07BC" w:rsidRDefault="00DB07BC" w:rsidP="00A93CCD">
            <w:pPr>
              <w:pStyle w:val="ListParagraph"/>
              <w:ind w:left="0"/>
            </w:pPr>
          </w:p>
        </w:tc>
      </w:tr>
      <w:tr w:rsidR="00DB07BC" w:rsidTr="00F13A63">
        <w:trPr>
          <w:cantSplit/>
          <w:trHeight w:val="1008"/>
        </w:trPr>
        <w:tc>
          <w:tcPr>
            <w:tcW w:w="597" w:type="dxa"/>
            <w:vMerge/>
            <w:textDirection w:val="btLr"/>
            <w:vAlign w:val="bottom"/>
          </w:tcPr>
          <w:p w:rsidR="00DB07BC" w:rsidRDefault="00DB07BC" w:rsidP="00A93CCD">
            <w:pPr>
              <w:pStyle w:val="ListParagraph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auto"/>
            </w:tcBorders>
            <w:vAlign w:val="center"/>
          </w:tcPr>
          <w:p w:rsidR="00DB07BC" w:rsidRDefault="00DB07BC" w:rsidP="00A93CCD">
            <w:pPr>
              <w:pStyle w:val="ListParagraph"/>
              <w:ind w:left="0"/>
              <w:jc w:val="right"/>
            </w:pPr>
            <w:r>
              <w:t>0</w:t>
            </w:r>
          </w:p>
        </w:tc>
        <w:tc>
          <w:tcPr>
            <w:tcW w:w="1551" w:type="dxa"/>
            <w:shd w:val="clear" w:color="auto" w:fill="808080" w:themeFill="background1" w:themeFillShade="80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  <w:shd w:val="clear" w:color="auto" w:fill="808080" w:themeFill="background1" w:themeFillShade="80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1" w:type="dxa"/>
            <w:shd w:val="clear" w:color="auto" w:fill="FFFFFF" w:themeFill="background1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  <w:shd w:val="clear" w:color="auto" w:fill="FFFFFF" w:themeFill="background1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  <w:shd w:val="clear" w:color="auto" w:fill="FFFFFF" w:themeFill="background1"/>
          </w:tcPr>
          <w:p w:rsidR="00DB07BC" w:rsidRDefault="00DB07BC" w:rsidP="00A93CCD">
            <w:pPr>
              <w:pStyle w:val="ListParagraph"/>
              <w:ind w:left="0"/>
            </w:pPr>
          </w:p>
        </w:tc>
      </w:tr>
      <w:tr w:rsidR="00DB07BC" w:rsidTr="00F13A63">
        <w:trPr>
          <w:cantSplit/>
          <w:trHeight w:val="1008"/>
        </w:trPr>
        <w:tc>
          <w:tcPr>
            <w:tcW w:w="597" w:type="dxa"/>
            <w:vMerge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501" w:type="dxa"/>
            <w:vAlign w:val="center"/>
          </w:tcPr>
          <w:p w:rsidR="00DB07BC" w:rsidRDefault="00DB07BC" w:rsidP="00A93CCD">
            <w:pPr>
              <w:pStyle w:val="ListParagraph"/>
              <w:ind w:left="0"/>
              <w:jc w:val="right"/>
            </w:pPr>
            <w:r>
              <w:t>1</w:t>
            </w:r>
          </w:p>
        </w:tc>
        <w:tc>
          <w:tcPr>
            <w:tcW w:w="1551" w:type="dxa"/>
            <w:shd w:val="clear" w:color="auto" w:fill="FFFFFF" w:themeFill="background1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  <w:shd w:val="clear" w:color="auto" w:fill="808080" w:themeFill="background1" w:themeFillShade="80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1" w:type="dxa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</w:tcPr>
          <w:p w:rsidR="00DB07BC" w:rsidRDefault="00DB07BC" w:rsidP="00A93CCD">
            <w:pPr>
              <w:pStyle w:val="ListParagraph"/>
              <w:ind w:left="0"/>
            </w:pPr>
          </w:p>
        </w:tc>
      </w:tr>
      <w:tr w:rsidR="00DB07BC" w:rsidTr="0065154C">
        <w:trPr>
          <w:cantSplit/>
          <w:trHeight w:val="1008"/>
        </w:trPr>
        <w:tc>
          <w:tcPr>
            <w:tcW w:w="597" w:type="dxa"/>
            <w:vMerge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501" w:type="dxa"/>
            <w:vAlign w:val="center"/>
          </w:tcPr>
          <w:p w:rsidR="00DB07BC" w:rsidRDefault="00DB07BC" w:rsidP="00A93CCD">
            <w:pPr>
              <w:pStyle w:val="ListParagraph"/>
              <w:ind w:left="0"/>
              <w:jc w:val="right"/>
            </w:pPr>
            <w:r>
              <w:t>2</w:t>
            </w:r>
          </w:p>
        </w:tc>
        <w:tc>
          <w:tcPr>
            <w:tcW w:w="1551" w:type="dxa"/>
            <w:shd w:val="clear" w:color="auto" w:fill="808080" w:themeFill="background1" w:themeFillShade="80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  <w:shd w:val="clear" w:color="auto" w:fill="808080" w:themeFill="background1" w:themeFillShade="80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1" w:type="dxa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</w:tcPr>
          <w:p w:rsidR="00DB07BC" w:rsidRDefault="00DB07BC" w:rsidP="00A93CCD">
            <w:pPr>
              <w:pStyle w:val="ListParagraph"/>
              <w:ind w:left="0"/>
            </w:pPr>
          </w:p>
        </w:tc>
      </w:tr>
      <w:tr w:rsidR="00DB07BC" w:rsidTr="0065154C">
        <w:trPr>
          <w:cantSplit/>
          <w:trHeight w:val="1008"/>
        </w:trPr>
        <w:tc>
          <w:tcPr>
            <w:tcW w:w="597" w:type="dxa"/>
            <w:vMerge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501" w:type="dxa"/>
            <w:vAlign w:val="center"/>
          </w:tcPr>
          <w:p w:rsidR="00DB07BC" w:rsidRDefault="00DB07BC" w:rsidP="00A93CCD">
            <w:pPr>
              <w:pStyle w:val="ListParagraph"/>
              <w:ind w:left="0"/>
              <w:jc w:val="right"/>
            </w:pPr>
            <w:r>
              <w:t>3</w:t>
            </w:r>
          </w:p>
        </w:tc>
        <w:tc>
          <w:tcPr>
            <w:tcW w:w="1551" w:type="dxa"/>
            <w:shd w:val="clear" w:color="auto" w:fill="808080" w:themeFill="background1" w:themeFillShade="80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  <w:shd w:val="clear" w:color="auto" w:fill="808080" w:themeFill="background1" w:themeFillShade="80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1" w:type="dxa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</w:tcPr>
          <w:p w:rsidR="00DB07BC" w:rsidRDefault="00DB07BC" w:rsidP="00A93CCD">
            <w:pPr>
              <w:pStyle w:val="ListParagraph"/>
              <w:ind w:left="0"/>
            </w:pPr>
          </w:p>
        </w:tc>
      </w:tr>
    </w:tbl>
    <w:p w:rsidR="00DB07BC" w:rsidRDefault="00DB07BC" w:rsidP="0099471E"/>
    <w:tbl>
      <w:tblPr>
        <w:tblStyle w:val="TableGrid"/>
        <w:tblW w:w="0" w:type="auto"/>
        <w:tblInd w:w="720" w:type="dxa"/>
        <w:tblLook w:val="04A0"/>
      </w:tblPr>
      <w:tblGrid>
        <w:gridCol w:w="597"/>
        <w:gridCol w:w="501"/>
        <w:gridCol w:w="1551"/>
        <w:gridCol w:w="1552"/>
        <w:gridCol w:w="1551"/>
        <w:gridCol w:w="1552"/>
        <w:gridCol w:w="1552"/>
      </w:tblGrid>
      <w:tr w:rsidR="00DB07BC" w:rsidTr="00A93CCD">
        <w:trPr>
          <w:trHeight w:val="377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DB07BC" w:rsidRDefault="00DB07BC" w:rsidP="00A93CCD">
            <w:pPr>
              <w:pStyle w:val="ListParagraph"/>
              <w:ind w:left="0"/>
              <w:jc w:val="center"/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7BC" w:rsidRDefault="00DB07BC" w:rsidP="00A93CCD">
            <w:pPr>
              <w:pStyle w:val="ListParagraph"/>
              <w:ind w:left="0"/>
              <w:jc w:val="center"/>
            </w:pPr>
          </w:p>
        </w:tc>
        <w:tc>
          <w:tcPr>
            <w:tcW w:w="7758" w:type="dxa"/>
            <w:gridSpan w:val="5"/>
            <w:tcBorders>
              <w:left w:val="single" w:sz="4" w:space="0" w:color="auto"/>
            </w:tcBorders>
          </w:tcPr>
          <w:p w:rsidR="00DB07BC" w:rsidRDefault="00DB07BC" w:rsidP="00A93CCD">
            <w:pPr>
              <w:pStyle w:val="ListParagraph"/>
              <w:ind w:left="0"/>
              <w:jc w:val="center"/>
            </w:pPr>
            <w:r>
              <w:t>Survey 2</w:t>
            </w:r>
          </w:p>
        </w:tc>
      </w:tr>
      <w:tr w:rsidR="00DB07BC" w:rsidTr="00A93CCD">
        <w:trPr>
          <w:trHeight w:val="368"/>
        </w:trPr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DB07BC" w:rsidRDefault="00DB07BC" w:rsidP="00A93CCD">
            <w:pPr>
              <w:pStyle w:val="ListParagraph"/>
              <w:ind w:left="0"/>
              <w:jc w:val="center"/>
            </w:pPr>
            <w:r>
              <w:t>-1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DB07BC" w:rsidRDefault="00DB07BC" w:rsidP="00A93CCD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DB07BC" w:rsidRDefault="00DB07BC" w:rsidP="00A93CCD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552" w:type="dxa"/>
            <w:vAlign w:val="center"/>
          </w:tcPr>
          <w:p w:rsidR="00DB07BC" w:rsidRDefault="00DB07BC" w:rsidP="00A93CCD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552" w:type="dxa"/>
            <w:vAlign w:val="center"/>
          </w:tcPr>
          <w:p w:rsidR="00DB07BC" w:rsidRDefault="00DB07BC" w:rsidP="00A93CCD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DB07BC" w:rsidTr="00F13A63">
        <w:trPr>
          <w:cantSplit/>
          <w:trHeight w:val="1008"/>
        </w:trPr>
        <w:tc>
          <w:tcPr>
            <w:tcW w:w="597" w:type="dxa"/>
            <w:vMerge w:val="restart"/>
            <w:tcBorders>
              <w:top w:val="single" w:sz="4" w:space="0" w:color="auto"/>
            </w:tcBorders>
            <w:textDirection w:val="btLr"/>
            <w:vAlign w:val="bottom"/>
          </w:tcPr>
          <w:p w:rsidR="00DB07BC" w:rsidRDefault="00DB07BC" w:rsidP="00A93CCD">
            <w:pPr>
              <w:pStyle w:val="ListParagraph"/>
              <w:ind w:left="113" w:right="113"/>
              <w:jc w:val="center"/>
            </w:pPr>
            <w:r>
              <w:t>Survey 3</w:t>
            </w:r>
          </w:p>
        </w:tc>
        <w:tc>
          <w:tcPr>
            <w:tcW w:w="501" w:type="dxa"/>
            <w:tcBorders>
              <w:top w:val="single" w:sz="4" w:space="0" w:color="auto"/>
            </w:tcBorders>
            <w:vAlign w:val="center"/>
          </w:tcPr>
          <w:p w:rsidR="00DB07BC" w:rsidRDefault="00DB07BC" w:rsidP="00A93CCD">
            <w:pPr>
              <w:pStyle w:val="ListParagraph"/>
              <w:ind w:left="0"/>
              <w:jc w:val="right"/>
            </w:pPr>
            <w:r>
              <w:t>-1</w:t>
            </w:r>
          </w:p>
        </w:tc>
        <w:tc>
          <w:tcPr>
            <w:tcW w:w="1551" w:type="dxa"/>
            <w:shd w:val="clear" w:color="auto" w:fill="808080" w:themeFill="background1" w:themeFillShade="80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  <w:shd w:val="clear" w:color="auto" w:fill="808080" w:themeFill="background1" w:themeFillShade="80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1" w:type="dxa"/>
            <w:shd w:val="clear" w:color="auto" w:fill="808080" w:themeFill="background1" w:themeFillShade="80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  <w:shd w:val="clear" w:color="auto" w:fill="808080" w:themeFill="background1" w:themeFillShade="80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  <w:shd w:val="clear" w:color="auto" w:fill="808080" w:themeFill="background1" w:themeFillShade="80"/>
          </w:tcPr>
          <w:tbl>
            <w:tblPr>
              <w:tblStyle w:val="TableGrid"/>
              <w:tblpPr w:leftFromText="180" w:rightFromText="180" w:vertAnchor="text" w:horzAnchor="margin" w:tblpY="36"/>
              <w:tblOverlap w:val="never"/>
              <w:tblW w:w="0" w:type="auto"/>
              <w:tblLook w:val="04A0"/>
            </w:tblPr>
            <w:tblGrid>
              <w:gridCol w:w="1292"/>
            </w:tblGrid>
            <w:tr w:rsidR="00F13A63" w:rsidTr="00F13A63">
              <w:trPr>
                <w:trHeight w:val="133"/>
              </w:trPr>
              <w:tc>
                <w:tcPr>
                  <w:tcW w:w="1292" w:type="dxa"/>
                  <w:shd w:val="clear" w:color="auto" w:fill="808080" w:themeFill="background1" w:themeFillShade="80"/>
                </w:tcPr>
                <w:p w:rsidR="00F13A63" w:rsidRPr="00390315" w:rsidRDefault="00F13A63" w:rsidP="00C56947">
                  <w:pPr>
                    <w:pStyle w:val="ListParagraph"/>
                    <w:ind w:left="0"/>
                    <w:rPr>
                      <w:color w:val="FFFFFF" w:themeColor="background1"/>
                      <w:sz w:val="14"/>
                      <w:szCs w:val="14"/>
                    </w:rPr>
                  </w:pPr>
                  <w:r w:rsidRPr="00390315">
                    <w:rPr>
                      <w:color w:val="FFFFFF" w:themeColor="background1"/>
                      <w:sz w:val="14"/>
                      <w:szCs w:val="14"/>
                    </w:rPr>
                    <w:t>*Use for Recruitment only, not other transitions</w:t>
                  </w:r>
                </w:p>
              </w:tc>
            </w:tr>
            <w:tr w:rsidR="00F13A63" w:rsidTr="00390315">
              <w:trPr>
                <w:trHeight w:val="558"/>
              </w:trPr>
              <w:tc>
                <w:tcPr>
                  <w:tcW w:w="1292" w:type="dxa"/>
                  <w:shd w:val="clear" w:color="auto" w:fill="FFFFFF" w:themeFill="background1"/>
                </w:tcPr>
                <w:p w:rsidR="00F13A63" w:rsidRDefault="00F13A63" w:rsidP="00C56947">
                  <w:pPr>
                    <w:pStyle w:val="ListParagraph"/>
                    <w:ind w:left="0"/>
                  </w:pPr>
                </w:p>
              </w:tc>
            </w:tr>
          </w:tbl>
          <w:p w:rsidR="00DB07BC" w:rsidRDefault="00DB07BC" w:rsidP="00A93CCD">
            <w:pPr>
              <w:pStyle w:val="ListParagraph"/>
              <w:ind w:left="0"/>
            </w:pPr>
          </w:p>
        </w:tc>
      </w:tr>
      <w:tr w:rsidR="00DB07BC" w:rsidTr="00F13A63">
        <w:trPr>
          <w:cantSplit/>
          <w:trHeight w:val="1008"/>
        </w:trPr>
        <w:tc>
          <w:tcPr>
            <w:tcW w:w="597" w:type="dxa"/>
            <w:vMerge/>
            <w:textDirection w:val="btLr"/>
            <w:vAlign w:val="bottom"/>
          </w:tcPr>
          <w:p w:rsidR="00DB07BC" w:rsidRDefault="00DB07BC" w:rsidP="00A93CCD">
            <w:pPr>
              <w:pStyle w:val="ListParagraph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auto"/>
            </w:tcBorders>
            <w:vAlign w:val="center"/>
          </w:tcPr>
          <w:p w:rsidR="00DB07BC" w:rsidRDefault="00DB07BC" w:rsidP="00A93CCD">
            <w:pPr>
              <w:pStyle w:val="ListParagraph"/>
              <w:ind w:left="0"/>
              <w:jc w:val="right"/>
            </w:pPr>
            <w:r>
              <w:t>0</w:t>
            </w:r>
          </w:p>
        </w:tc>
        <w:tc>
          <w:tcPr>
            <w:tcW w:w="1551" w:type="dxa"/>
            <w:shd w:val="clear" w:color="auto" w:fill="808080" w:themeFill="background1" w:themeFillShade="80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  <w:shd w:val="clear" w:color="auto" w:fill="808080" w:themeFill="background1" w:themeFillShade="80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1" w:type="dxa"/>
            <w:shd w:val="clear" w:color="auto" w:fill="FFFFFF" w:themeFill="background1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  <w:shd w:val="clear" w:color="auto" w:fill="FFFFFF" w:themeFill="background1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  <w:shd w:val="clear" w:color="auto" w:fill="FFFFFF" w:themeFill="background1"/>
          </w:tcPr>
          <w:p w:rsidR="00DB07BC" w:rsidRDefault="00DB07BC" w:rsidP="00A93CCD">
            <w:pPr>
              <w:pStyle w:val="ListParagraph"/>
              <w:ind w:left="0"/>
            </w:pPr>
          </w:p>
        </w:tc>
      </w:tr>
      <w:tr w:rsidR="00DB07BC" w:rsidTr="00F13A63">
        <w:trPr>
          <w:cantSplit/>
          <w:trHeight w:val="1008"/>
        </w:trPr>
        <w:tc>
          <w:tcPr>
            <w:tcW w:w="597" w:type="dxa"/>
            <w:vMerge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501" w:type="dxa"/>
            <w:vAlign w:val="center"/>
          </w:tcPr>
          <w:p w:rsidR="00DB07BC" w:rsidRDefault="00DB07BC" w:rsidP="00A93CCD">
            <w:pPr>
              <w:pStyle w:val="ListParagraph"/>
              <w:ind w:left="0"/>
              <w:jc w:val="right"/>
            </w:pPr>
            <w:r>
              <w:t>1</w:t>
            </w:r>
          </w:p>
        </w:tc>
        <w:tc>
          <w:tcPr>
            <w:tcW w:w="1551" w:type="dxa"/>
            <w:shd w:val="clear" w:color="auto" w:fill="FFFFFF" w:themeFill="background1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  <w:shd w:val="clear" w:color="auto" w:fill="808080" w:themeFill="background1" w:themeFillShade="80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1" w:type="dxa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</w:tcPr>
          <w:p w:rsidR="00DB07BC" w:rsidRDefault="00DB07BC" w:rsidP="00A93CCD">
            <w:pPr>
              <w:pStyle w:val="ListParagraph"/>
              <w:ind w:left="0"/>
            </w:pPr>
          </w:p>
        </w:tc>
      </w:tr>
      <w:tr w:rsidR="00DB07BC" w:rsidTr="0065154C">
        <w:trPr>
          <w:cantSplit/>
          <w:trHeight w:val="1008"/>
        </w:trPr>
        <w:tc>
          <w:tcPr>
            <w:tcW w:w="597" w:type="dxa"/>
            <w:vMerge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501" w:type="dxa"/>
            <w:vAlign w:val="center"/>
          </w:tcPr>
          <w:p w:rsidR="00DB07BC" w:rsidRDefault="00DB07BC" w:rsidP="00A93CCD">
            <w:pPr>
              <w:pStyle w:val="ListParagraph"/>
              <w:ind w:left="0"/>
              <w:jc w:val="right"/>
            </w:pPr>
            <w:r>
              <w:t>2</w:t>
            </w:r>
          </w:p>
        </w:tc>
        <w:tc>
          <w:tcPr>
            <w:tcW w:w="1551" w:type="dxa"/>
            <w:shd w:val="clear" w:color="auto" w:fill="808080" w:themeFill="background1" w:themeFillShade="80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  <w:shd w:val="clear" w:color="auto" w:fill="808080" w:themeFill="background1" w:themeFillShade="80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1" w:type="dxa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</w:tcPr>
          <w:p w:rsidR="00DB07BC" w:rsidRDefault="00DB07BC" w:rsidP="00A93CCD">
            <w:pPr>
              <w:pStyle w:val="ListParagraph"/>
              <w:ind w:left="0"/>
            </w:pPr>
          </w:p>
        </w:tc>
      </w:tr>
      <w:tr w:rsidR="00DB07BC" w:rsidTr="0065154C">
        <w:trPr>
          <w:cantSplit/>
          <w:trHeight w:val="1008"/>
        </w:trPr>
        <w:tc>
          <w:tcPr>
            <w:tcW w:w="597" w:type="dxa"/>
            <w:vMerge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501" w:type="dxa"/>
            <w:vAlign w:val="center"/>
          </w:tcPr>
          <w:p w:rsidR="00DB07BC" w:rsidRDefault="00DB07BC" w:rsidP="00A93CCD">
            <w:pPr>
              <w:pStyle w:val="ListParagraph"/>
              <w:ind w:left="0"/>
              <w:jc w:val="right"/>
            </w:pPr>
            <w:r>
              <w:t>3</w:t>
            </w:r>
          </w:p>
        </w:tc>
        <w:tc>
          <w:tcPr>
            <w:tcW w:w="1551" w:type="dxa"/>
            <w:shd w:val="clear" w:color="auto" w:fill="808080" w:themeFill="background1" w:themeFillShade="80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  <w:shd w:val="clear" w:color="auto" w:fill="808080" w:themeFill="background1" w:themeFillShade="80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1" w:type="dxa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</w:tcPr>
          <w:p w:rsidR="00DB07BC" w:rsidRDefault="00DB07BC" w:rsidP="00A93CCD">
            <w:pPr>
              <w:pStyle w:val="ListParagraph"/>
              <w:ind w:left="0"/>
            </w:pPr>
          </w:p>
        </w:tc>
        <w:tc>
          <w:tcPr>
            <w:tcW w:w="1552" w:type="dxa"/>
          </w:tcPr>
          <w:p w:rsidR="00DB07BC" w:rsidRDefault="00DB07BC" w:rsidP="00A93CCD">
            <w:pPr>
              <w:pStyle w:val="ListParagraph"/>
              <w:ind w:left="0"/>
            </w:pPr>
          </w:p>
        </w:tc>
      </w:tr>
    </w:tbl>
    <w:p w:rsidR="00DB07BC" w:rsidRDefault="00DB07BC" w:rsidP="00DB07BC">
      <w:pPr>
        <w:ind w:left="360"/>
      </w:pPr>
    </w:p>
    <w:p w:rsidR="00DB07BC" w:rsidRDefault="0099471E" w:rsidP="00E1425E">
      <w:pPr>
        <w:pStyle w:val="ListParagraph"/>
        <w:numPr>
          <w:ilvl w:val="0"/>
          <w:numId w:val="1"/>
        </w:numPr>
      </w:pPr>
      <w:r>
        <w:t>Enter Sum of observed Transition #1 and Transition #2</w:t>
      </w:r>
      <w:r w:rsidR="00487AB2">
        <w:t>, corresponding to the two transition matrices on the pr</w:t>
      </w:r>
      <w:r w:rsidR="00830542">
        <w:t>evious page</w:t>
      </w:r>
      <w:r>
        <w:t>, (count data)</w:t>
      </w:r>
    </w:p>
    <w:tbl>
      <w:tblPr>
        <w:tblStyle w:val="TableGrid"/>
        <w:tblW w:w="0" w:type="auto"/>
        <w:tblInd w:w="720" w:type="dxa"/>
        <w:tblLook w:val="04A0"/>
      </w:tblPr>
      <w:tblGrid>
        <w:gridCol w:w="648"/>
        <w:gridCol w:w="1670"/>
        <w:gridCol w:w="1803"/>
        <w:gridCol w:w="1803"/>
        <w:gridCol w:w="1803"/>
      </w:tblGrid>
      <w:tr w:rsidR="0099471E" w:rsidTr="00A93CCD">
        <w:trPr>
          <w:trHeight w:val="37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99471E" w:rsidRDefault="0099471E" w:rsidP="00A93CCD">
            <w:pPr>
              <w:pStyle w:val="ListParagraph"/>
              <w:ind w:left="0"/>
              <w:jc w:val="center"/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471E" w:rsidRDefault="0099471E" w:rsidP="00A93CCD">
            <w:pPr>
              <w:pStyle w:val="ListParagraph"/>
              <w:ind w:left="0"/>
              <w:jc w:val="center"/>
            </w:pPr>
          </w:p>
        </w:tc>
        <w:tc>
          <w:tcPr>
            <w:tcW w:w="5409" w:type="dxa"/>
            <w:gridSpan w:val="3"/>
            <w:tcBorders>
              <w:left w:val="single" w:sz="4" w:space="0" w:color="auto"/>
            </w:tcBorders>
            <w:vAlign w:val="center"/>
          </w:tcPr>
          <w:p w:rsidR="0099471E" w:rsidRDefault="0099471E" w:rsidP="00A93CCD">
            <w:pPr>
              <w:pStyle w:val="ListParagraph"/>
              <w:ind w:left="0"/>
              <w:jc w:val="center"/>
            </w:pPr>
            <w:r>
              <w:t>Year 1</w:t>
            </w:r>
          </w:p>
        </w:tc>
      </w:tr>
      <w:tr w:rsidR="0099471E" w:rsidTr="00A93CCD">
        <w:trPr>
          <w:trHeight w:val="368"/>
        </w:trPr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99471E" w:rsidRDefault="0099471E" w:rsidP="00A93CCD">
            <w:pPr>
              <w:pStyle w:val="ListParagraph"/>
              <w:ind w:left="0"/>
              <w:jc w:val="center"/>
            </w:pPr>
            <w:r>
              <w:t>Stage 1</w:t>
            </w:r>
          </w:p>
        </w:tc>
        <w:tc>
          <w:tcPr>
            <w:tcW w:w="1803" w:type="dxa"/>
            <w:vAlign w:val="center"/>
          </w:tcPr>
          <w:p w:rsidR="0099471E" w:rsidRDefault="0099471E" w:rsidP="00A93CCD">
            <w:pPr>
              <w:pStyle w:val="ListParagraph"/>
              <w:ind w:left="0"/>
              <w:jc w:val="center"/>
            </w:pPr>
            <w:r>
              <w:t>Stage 2</w:t>
            </w:r>
          </w:p>
        </w:tc>
        <w:tc>
          <w:tcPr>
            <w:tcW w:w="1803" w:type="dxa"/>
            <w:vAlign w:val="center"/>
          </w:tcPr>
          <w:p w:rsidR="0099471E" w:rsidRDefault="0099471E" w:rsidP="00A93CCD">
            <w:pPr>
              <w:pStyle w:val="ListParagraph"/>
              <w:ind w:left="0"/>
              <w:jc w:val="center"/>
            </w:pPr>
            <w:r>
              <w:t>Stage 3</w:t>
            </w:r>
          </w:p>
        </w:tc>
      </w:tr>
      <w:tr w:rsidR="0099471E" w:rsidTr="00A93CCD">
        <w:trPr>
          <w:cantSplit/>
          <w:trHeight w:val="1008"/>
        </w:trPr>
        <w:tc>
          <w:tcPr>
            <w:tcW w:w="648" w:type="dxa"/>
            <w:vMerge w:val="restart"/>
            <w:tcBorders>
              <w:top w:val="single" w:sz="4" w:space="0" w:color="auto"/>
            </w:tcBorders>
            <w:textDirection w:val="btLr"/>
            <w:vAlign w:val="bottom"/>
          </w:tcPr>
          <w:p w:rsidR="0099471E" w:rsidRDefault="0099471E" w:rsidP="00A93CCD">
            <w:pPr>
              <w:pStyle w:val="ListParagraph"/>
              <w:ind w:left="113" w:right="113"/>
              <w:jc w:val="center"/>
            </w:pPr>
            <w:r>
              <w:t>Year 2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:rsidR="0099471E" w:rsidRDefault="0099471E" w:rsidP="00A93CCD">
            <w:pPr>
              <w:pStyle w:val="ListParagraph"/>
              <w:ind w:left="0"/>
              <w:jc w:val="right"/>
            </w:pPr>
            <w:r>
              <w:t>Mortality</w:t>
            </w:r>
          </w:p>
        </w:tc>
        <w:tc>
          <w:tcPr>
            <w:tcW w:w="1803" w:type="dxa"/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99471E" w:rsidRDefault="0099471E" w:rsidP="00A93CCD">
            <w:pPr>
              <w:pStyle w:val="ListParagraph"/>
              <w:ind w:left="0"/>
            </w:pPr>
          </w:p>
        </w:tc>
      </w:tr>
      <w:tr w:rsidR="0099471E" w:rsidTr="00A93CCD">
        <w:trPr>
          <w:cantSplit/>
          <w:trHeight w:val="1008"/>
        </w:trPr>
        <w:tc>
          <w:tcPr>
            <w:tcW w:w="648" w:type="dxa"/>
            <w:vMerge/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670" w:type="dxa"/>
            <w:vAlign w:val="center"/>
          </w:tcPr>
          <w:p w:rsidR="0099471E" w:rsidRDefault="0099471E" w:rsidP="00A93CCD">
            <w:pPr>
              <w:pStyle w:val="ListParagraph"/>
              <w:ind w:left="0"/>
              <w:jc w:val="right"/>
            </w:pPr>
            <w:r>
              <w:t>Stage 1</w:t>
            </w:r>
          </w:p>
        </w:tc>
        <w:tc>
          <w:tcPr>
            <w:tcW w:w="1803" w:type="dxa"/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99471E" w:rsidRDefault="0099471E" w:rsidP="00A93CCD">
            <w:pPr>
              <w:pStyle w:val="ListParagraph"/>
              <w:ind w:left="0"/>
            </w:pPr>
          </w:p>
        </w:tc>
      </w:tr>
      <w:tr w:rsidR="0099471E" w:rsidTr="00A93CCD">
        <w:trPr>
          <w:cantSplit/>
          <w:trHeight w:val="1008"/>
        </w:trPr>
        <w:tc>
          <w:tcPr>
            <w:tcW w:w="648" w:type="dxa"/>
            <w:vMerge/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670" w:type="dxa"/>
            <w:vAlign w:val="center"/>
          </w:tcPr>
          <w:p w:rsidR="0099471E" w:rsidRDefault="0099471E" w:rsidP="00A93CCD">
            <w:pPr>
              <w:pStyle w:val="ListParagraph"/>
              <w:ind w:left="0"/>
              <w:jc w:val="right"/>
            </w:pPr>
            <w:r>
              <w:t>Stage 2</w:t>
            </w:r>
          </w:p>
        </w:tc>
        <w:tc>
          <w:tcPr>
            <w:tcW w:w="1803" w:type="dxa"/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99471E" w:rsidRDefault="0099471E" w:rsidP="00A93CCD">
            <w:pPr>
              <w:pStyle w:val="ListParagraph"/>
              <w:ind w:left="0"/>
            </w:pPr>
          </w:p>
        </w:tc>
      </w:tr>
      <w:tr w:rsidR="0099471E" w:rsidTr="0099471E">
        <w:trPr>
          <w:cantSplit/>
          <w:trHeight w:val="1008"/>
        </w:trPr>
        <w:tc>
          <w:tcPr>
            <w:tcW w:w="648" w:type="dxa"/>
            <w:vMerge/>
            <w:tcBorders>
              <w:bottom w:val="single" w:sz="4" w:space="0" w:color="000000" w:themeColor="text1"/>
            </w:tcBorders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670" w:type="dxa"/>
            <w:tcBorders>
              <w:bottom w:val="single" w:sz="4" w:space="0" w:color="000000" w:themeColor="text1"/>
            </w:tcBorders>
            <w:vAlign w:val="center"/>
          </w:tcPr>
          <w:p w:rsidR="0099471E" w:rsidRDefault="0099471E" w:rsidP="00A93CCD">
            <w:pPr>
              <w:pStyle w:val="ListParagraph"/>
              <w:ind w:left="0"/>
              <w:jc w:val="right"/>
            </w:pPr>
            <w:r>
              <w:t>Stage 3</w:t>
            </w:r>
          </w:p>
        </w:tc>
        <w:tc>
          <w:tcPr>
            <w:tcW w:w="1803" w:type="dxa"/>
            <w:tcBorders>
              <w:bottom w:val="single" w:sz="12" w:space="0" w:color="000000" w:themeColor="text1"/>
            </w:tcBorders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803" w:type="dxa"/>
            <w:tcBorders>
              <w:bottom w:val="single" w:sz="12" w:space="0" w:color="000000" w:themeColor="text1"/>
            </w:tcBorders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803" w:type="dxa"/>
            <w:tcBorders>
              <w:bottom w:val="single" w:sz="12" w:space="0" w:color="000000" w:themeColor="text1"/>
            </w:tcBorders>
          </w:tcPr>
          <w:p w:rsidR="0099471E" w:rsidRDefault="0099471E" w:rsidP="00A93CCD">
            <w:pPr>
              <w:pStyle w:val="ListParagraph"/>
              <w:ind w:left="0"/>
            </w:pPr>
          </w:p>
        </w:tc>
      </w:tr>
      <w:tr w:rsidR="0099471E" w:rsidTr="0099471E">
        <w:trPr>
          <w:cantSplit/>
          <w:trHeight w:val="1008"/>
        </w:trPr>
        <w:tc>
          <w:tcPr>
            <w:tcW w:w="648" w:type="dxa"/>
            <w:tcBorders>
              <w:left w:val="nil"/>
              <w:bottom w:val="nil"/>
              <w:right w:val="nil"/>
            </w:tcBorders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670" w:type="dxa"/>
            <w:tcBorders>
              <w:left w:val="nil"/>
              <w:bottom w:val="nil"/>
            </w:tcBorders>
            <w:vAlign w:val="center"/>
          </w:tcPr>
          <w:p w:rsidR="0099471E" w:rsidRPr="0099471E" w:rsidRDefault="0099471E" w:rsidP="00A93CCD">
            <w:pPr>
              <w:pStyle w:val="ListParagraph"/>
              <w:ind w:left="0"/>
              <w:jc w:val="right"/>
              <w:rPr>
                <w:b/>
              </w:rPr>
            </w:pPr>
            <w:r w:rsidRPr="0099471E">
              <w:rPr>
                <w:b/>
              </w:rPr>
              <w:t>SUM:</w:t>
            </w:r>
          </w:p>
        </w:tc>
        <w:tc>
          <w:tcPr>
            <w:tcW w:w="1803" w:type="dxa"/>
            <w:tcBorders>
              <w:top w:val="single" w:sz="12" w:space="0" w:color="000000" w:themeColor="text1"/>
            </w:tcBorders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803" w:type="dxa"/>
            <w:tcBorders>
              <w:top w:val="single" w:sz="12" w:space="0" w:color="000000" w:themeColor="text1"/>
            </w:tcBorders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803" w:type="dxa"/>
            <w:tcBorders>
              <w:top w:val="single" w:sz="12" w:space="0" w:color="000000" w:themeColor="text1"/>
            </w:tcBorders>
          </w:tcPr>
          <w:p w:rsidR="0099471E" w:rsidRDefault="0099471E" w:rsidP="00A93CCD">
            <w:pPr>
              <w:pStyle w:val="ListParagraph"/>
              <w:ind w:left="0"/>
            </w:pPr>
          </w:p>
        </w:tc>
      </w:tr>
    </w:tbl>
    <w:p w:rsidR="0099471E" w:rsidRDefault="0099471E" w:rsidP="0099471E"/>
    <w:p w:rsidR="0099471E" w:rsidRDefault="0099471E" w:rsidP="00E1425E">
      <w:pPr>
        <w:pStyle w:val="ListParagraph"/>
        <w:numPr>
          <w:ilvl w:val="0"/>
          <w:numId w:val="1"/>
        </w:numPr>
      </w:pPr>
      <w:r>
        <w:t>Enter Transition Probabilities (divide cells in table above by column sums):</w:t>
      </w:r>
    </w:p>
    <w:tbl>
      <w:tblPr>
        <w:tblStyle w:val="TableGrid"/>
        <w:tblW w:w="0" w:type="auto"/>
        <w:tblInd w:w="720" w:type="dxa"/>
        <w:tblLook w:val="04A0"/>
      </w:tblPr>
      <w:tblGrid>
        <w:gridCol w:w="648"/>
        <w:gridCol w:w="1670"/>
        <w:gridCol w:w="1803"/>
        <w:gridCol w:w="1803"/>
        <w:gridCol w:w="1803"/>
      </w:tblGrid>
      <w:tr w:rsidR="0099471E" w:rsidTr="00A93CCD">
        <w:trPr>
          <w:trHeight w:val="37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99471E" w:rsidRDefault="0099471E" w:rsidP="00A93CCD">
            <w:pPr>
              <w:pStyle w:val="ListParagraph"/>
              <w:ind w:left="0"/>
              <w:jc w:val="center"/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471E" w:rsidRDefault="0099471E" w:rsidP="00A93CCD">
            <w:pPr>
              <w:pStyle w:val="ListParagraph"/>
              <w:ind w:left="0"/>
              <w:jc w:val="center"/>
            </w:pPr>
          </w:p>
        </w:tc>
        <w:tc>
          <w:tcPr>
            <w:tcW w:w="5409" w:type="dxa"/>
            <w:gridSpan w:val="3"/>
            <w:tcBorders>
              <w:left w:val="single" w:sz="4" w:space="0" w:color="auto"/>
            </w:tcBorders>
            <w:vAlign w:val="center"/>
          </w:tcPr>
          <w:p w:rsidR="0099471E" w:rsidRDefault="0099471E" w:rsidP="00A93CCD">
            <w:pPr>
              <w:pStyle w:val="ListParagraph"/>
              <w:ind w:left="0"/>
              <w:jc w:val="center"/>
            </w:pPr>
            <w:r>
              <w:t>Year 1</w:t>
            </w:r>
          </w:p>
        </w:tc>
      </w:tr>
      <w:tr w:rsidR="0099471E" w:rsidTr="00A93CCD">
        <w:trPr>
          <w:trHeight w:val="368"/>
        </w:trPr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99471E" w:rsidRDefault="0099471E" w:rsidP="00A93CCD">
            <w:pPr>
              <w:pStyle w:val="ListParagraph"/>
              <w:ind w:left="0"/>
              <w:jc w:val="center"/>
            </w:pPr>
            <w:r>
              <w:t>Stage 1</w:t>
            </w:r>
          </w:p>
        </w:tc>
        <w:tc>
          <w:tcPr>
            <w:tcW w:w="1803" w:type="dxa"/>
            <w:vAlign w:val="center"/>
          </w:tcPr>
          <w:p w:rsidR="0099471E" w:rsidRDefault="0099471E" w:rsidP="00A93CCD">
            <w:pPr>
              <w:pStyle w:val="ListParagraph"/>
              <w:ind w:left="0"/>
              <w:jc w:val="center"/>
            </w:pPr>
            <w:r>
              <w:t>Stage 2</w:t>
            </w:r>
          </w:p>
        </w:tc>
        <w:tc>
          <w:tcPr>
            <w:tcW w:w="1803" w:type="dxa"/>
            <w:vAlign w:val="center"/>
          </w:tcPr>
          <w:p w:rsidR="0099471E" w:rsidRDefault="0099471E" w:rsidP="00A93CCD">
            <w:pPr>
              <w:pStyle w:val="ListParagraph"/>
              <w:ind w:left="0"/>
              <w:jc w:val="center"/>
            </w:pPr>
            <w:r>
              <w:t>Stage 3</w:t>
            </w:r>
          </w:p>
        </w:tc>
      </w:tr>
      <w:tr w:rsidR="0099471E" w:rsidTr="00A93CCD">
        <w:trPr>
          <w:cantSplit/>
          <w:trHeight w:val="1008"/>
        </w:trPr>
        <w:tc>
          <w:tcPr>
            <w:tcW w:w="648" w:type="dxa"/>
            <w:vMerge w:val="restart"/>
            <w:tcBorders>
              <w:top w:val="single" w:sz="4" w:space="0" w:color="auto"/>
            </w:tcBorders>
            <w:textDirection w:val="btLr"/>
            <w:vAlign w:val="bottom"/>
          </w:tcPr>
          <w:p w:rsidR="0099471E" w:rsidRDefault="0099471E" w:rsidP="00A93CCD">
            <w:pPr>
              <w:pStyle w:val="ListParagraph"/>
              <w:ind w:left="113" w:right="113"/>
              <w:jc w:val="center"/>
            </w:pPr>
            <w:r>
              <w:t>Year 2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:rsidR="0099471E" w:rsidRDefault="0099471E" w:rsidP="00A93CCD">
            <w:pPr>
              <w:pStyle w:val="ListParagraph"/>
              <w:ind w:left="0"/>
              <w:jc w:val="right"/>
            </w:pPr>
            <w:r>
              <w:t>Mortality</w:t>
            </w:r>
          </w:p>
        </w:tc>
        <w:tc>
          <w:tcPr>
            <w:tcW w:w="1803" w:type="dxa"/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99471E" w:rsidRDefault="0099471E" w:rsidP="00A93CCD">
            <w:pPr>
              <w:pStyle w:val="ListParagraph"/>
              <w:ind w:left="0"/>
            </w:pPr>
          </w:p>
        </w:tc>
      </w:tr>
      <w:tr w:rsidR="0099471E" w:rsidTr="00A93CCD">
        <w:trPr>
          <w:cantSplit/>
          <w:trHeight w:val="1008"/>
        </w:trPr>
        <w:tc>
          <w:tcPr>
            <w:tcW w:w="648" w:type="dxa"/>
            <w:vMerge/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670" w:type="dxa"/>
            <w:vAlign w:val="center"/>
          </w:tcPr>
          <w:p w:rsidR="0099471E" w:rsidRDefault="0099471E" w:rsidP="00A93CCD">
            <w:pPr>
              <w:pStyle w:val="ListParagraph"/>
              <w:ind w:left="0"/>
              <w:jc w:val="right"/>
            </w:pPr>
            <w:r>
              <w:t>Stage 1</w:t>
            </w:r>
          </w:p>
        </w:tc>
        <w:tc>
          <w:tcPr>
            <w:tcW w:w="1803" w:type="dxa"/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99471E" w:rsidRDefault="0099471E" w:rsidP="00A93CCD">
            <w:pPr>
              <w:pStyle w:val="ListParagraph"/>
              <w:ind w:left="0"/>
            </w:pPr>
          </w:p>
        </w:tc>
      </w:tr>
      <w:tr w:rsidR="0099471E" w:rsidTr="00A93CCD">
        <w:trPr>
          <w:cantSplit/>
          <w:trHeight w:val="1008"/>
        </w:trPr>
        <w:tc>
          <w:tcPr>
            <w:tcW w:w="648" w:type="dxa"/>
            <w:vMerge/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670" w:type="dxa"/>
            <w:vAlign w:val="center"/>
          </w:tcPr>
          <w:p w:rsidR="0099471E" w:rsidRDefault="0099471E" w:rsidP="00A93CCD">
            <w:pPr>
              <w:pStyle w:val="ListParagraph"/>
              <w:ind w:left="0"/>
              <w:jc w:val="right"/>
            </w:pPr>
            <w:r>
              <w:t>Stage 2</w:t>
            </w:r>
          </w:p>
        </w:tc>
        <w:tc>
          <w:tcPr>
            <w:tcW w:w="1803" w:type="dxa"/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99471E" w:rsidRDefault="0099471E" w:rsidP="00A93CCD">
            <w:pPr>
              <w:pStyle w:val="ListParagraph"/>
              <w:ind w:left="0"/>
            </w:pPr>
          </w:p>
        </w:tc>
      </w:tr>
      <w:tr w:rsidR="0099471E" w:rsidTr="00A93CCD">
        <w:trPr>
          <w:cantSplit/>
          <w:trHeight w:val="1008"/>
        </w:trPr>
        <w:tc>
          <w:tcPr>
            <w:tcW w:w="648" w:type="dxa"/>
            <w:vMerge/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670" w:type="dxa"/>
            <w:vAlign w:val="center"/>
          </w:tcPr>
          <w:p w:rsidR="0099471E" w:rsidRDefault="0099471E" w:rsidP="00A93CCD">
            <w:pPr>
              <w:pStyle w:val="ListParagraph"/>
              <w:ind w:left="0"/>
              <w:jc w:val="right"/>
            </w:pPr>
            <w:r>
              <w:t>Stage 3</w:t>
            </w:r>
          </w:p>
        </w:tc>
        <w:tc>
          <w:tcPr>
            <w:tcW w:w="1803" w:type="dxa"/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99471E" w:rsidRDefault="0099471E" w:rsidP="00A93CCD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99471E" w:rsidRDefault="0099471E" w:rsidP="00A93CCD">
            <w:pPr>
              <w:pStyle w:val="ListParagraph"/>
              <w:ind w:left="0"/>
            </w:pPr>
          </w:p>
        </w:tc>
      </w:tr>
    </w:tbl>
    <w:p w:rsidR="0099471E" w:rsidRDefault="0099471E" w:rsidP="001B354D">
      <w:pPr>
        <w:pStyle w:val="ListParagraph"/>
      </w:pPr>
    </w:p>
    <w:p w:rsidR="00E1425E" w:rsidRDefault="00E1425E" w:rsidP="001B354D">
      <w:pPr>
        <w:pStyle w:val="ListParagraph"/>
      </w:pPr>
    </w:p>
    <w:p w:rsidR="00487AB2" w:rsidRDefault="00487AB2" w:rsidP="001B354D">
      <w:pPr>
        <w:pStyle w:val="ListParagraph"/>
      </w:pPr>
    </w:p>
    <w:p w:rsidR="00517883" w:rsidRDefault="00E1425E" w:rsidP="00E1425E">
      <w:pPr>
        <w:pStyle w:val="ListParagraph"/>
        <w:numPr>
          <w:ilvl w:val="0"/>
          <w:numId w:val="1"/>
        </w:numPr>
      </w:pPr>
      <w:r>
        <w:t>E</w:t>
      </w:r>
      <w:r w:rsidR="00517883">
        <w:t>stimate Recruitment</w:t>
      </w:r>
      <w:r w:rsidR="00487AB2">
        <w:t xml:space="preserve"> </w:t>
      </w:r>
      <w:r w:rsidR="00487AB2" w:rsidRPr="00487AB2">
        <w:t>by comparing last year’s Stage 3 plants to this year’s new recruits</w:t>
      </w:r>
      <w:r w:rsidR="00517883">
        <w:t>:</w:t>
      </w:r>
    </w:p>
    <w:p w:rsidR="00517883" w:rsidRDefault="00517883" w:rsidP="00E1425E">
      <w:pPr>
        <w:ind w:left="360" w:firstLine="720"/>
      </w:pPr>
      <w:r>
        <w:t>For observed Transition #1:</w:t>
      </w:r>
    </w:p>
    <w:p w:rsidR="00517883" w:rsidRDefault="00517883" w:rsidP="00E1425E">
      <w:pPr>
        <w:ind w:left="1080" w:firstLine="720"/>
      </w:pPr>
      <w:r>
        <w:t xml:space="preserve">Number of </w:t>
      </w:r>
      <w:r w:rsidRPr="00517883">
        <w:rPr>
          <w:b/>
        </w:rPr>
        <w:t>New</w:t>
      </w:r>
      <w:r w:rsidR="00F13A63">
        <w:t xml:space="preserve"> Stage 1 plants (</w:t>
      </w:r>
      <w:proofErr w:type="spellStart"/>
      <w:r w:rsidR="00F13A63">
        <w:t>transtition</w:t>
      </w:r>
      <w:proofErr w:type="spellEnd"/>
      <w:r w:rsidR="00F13A63">
        <w:t xml:space="preserve"> -1</w:t>
      </w:r>
      <w:r>
        <w:t xml:space="preserve"> </w:t>
      </w:r>
      <w:r>
        <w:sym w:font="Wingdings" w:char="F0E0"/>
      </w:r>
      <w:r>
        <w:t>1): ______</w:t>
      </w:r>
    </w:p>
    <w:p w:rsidR="00517883" w:rsidRDefault="00517883" w:rsidP="00E1425E">
      <w:pPr>
        <w:ind w:left="360"/>
      </w:pPr>
      <w:r>
        <w:tab/>
      </w:r>
      <w:r>
        <w:tab/>
        <w:t>Total Number of Stage 3 plants: ________</w:t>
      </w:r>
    </w:p>
    <w:p w:rsidR="00A93CCD" w:rsidRPr="00A93CCD" w:rsidRDefault="00517883" w:rsidP="00E1425E">
      <w:pPr>
        <w:ind w:left="360"/>
        <w:rPr>
          <w:b/>
        </w:rPr>
      </w:pPr>
      <w:r>
        <w:tab/>
      </w:r>
      <w:r>
        <w:tab/>
      </w:r>
      <w:r w:rsidRPr="00A93CCD">
        <w:rPr>
          <w:b/>
        </w:rPr>
        <w:t xml:space="preserve">Estimated Recruitment </w:t>
      </w:r>
      <w:r w:rsidR="00A93CCD" w:rsidRPr="00A93CCD">
        <w:rPr>
          <w:b/>
        </w:rPr>
        <w:t xml:space="preserve">(new plants </w:t>
      </w:r>
      <w:r w:rsidR="00487AB2">
        <w:rPr>
          <w:b/>
        </w:rPr>
        <w:t>this</w:t>
      </w:r>
      <w:r w:rsidR="00A93CCD" w:rsidRPr="00A93CCD">
        <w:rPr>
          <w:b/>
        </w:rPr>
        <w:t xml:space="preserve"> year/adults </w:t>
      </w:r>
      <w:r w:rsidR="00487AB2">
        <w:rPr>
          <w:b/>
        </w:rPr>
        <w:t>last</w:t>
      </w:r>
      <w:r w:rsidR="00A93CCD" w:rsidRPr="00A93CCD">
        <w:rPr>
          <w:b/>
        </w:rPr>
        <w:t xml:space="preserve"> year): ________</w:t>
      </w:r>
    </w:p>
    <w:p w:rsidR="00A93CCD" w:rsidRDefault="00A93CCD" w:rsidP="00E1425E">
      <w:pPr>
        <w:ind w:left="360" w:firstLine="720"/>
      </w:pPr>
      <w:r>
        <w:t>For observed Transition #2:</w:t>
      </w:r>
    </w:p>
    <w:p w:rsidR="00A93CCD" w:rsidRDefault="00A93CCD" w:rsidP="00E1425E">
      <w:pPr>
        <w:ind w:left="1080" w:firstLine="720"/>
      </w:pPr>
      <w:r>
        <w:t xml:space="preserve">Number of </w:t>
      </w:r>
      <w:r w:rsidRPr="00517883">
        <w:rPr>
          <w:b/>
        </w:rPr>
        <w:t>New</w:t>
      </w:r>
      <w:r w:rsidR="00F13A63">
        <w:t xml:space="preserve"> Stage 1 plants (</w:t>
      </w:r>
      <w:proofErr w:type="spellStart"/>
      <w:r w:rsidR="00F13A63">
        <w:t>transtition</w:t>
      </w:r>
      <w:proofErr w:type="spellEnd"/>
      <w:r w:rsidR="00F13A63">
        <w:t xml:space="preserve"> -1</w:t>
      </w:r>
      <w:r>
        <w:t xml:space="preserve"> </w:t>
      </w:r>
      <w:r>
        <w:sym w:font="Wingdings" w:char="F0E0"/>
      </w:r>
      <w:r>
        <w:t>1): ______</w:t>
      </w:r>
    </w:p>
    <w:p w:rsidR="00A93CCD" w:rsidRDefault="00A93CCD" w:rsidP="00E1425E">
      <w:pPr>
        <w:ind w:left="360"/>
      </w:pPr>
      <w:r>
        <w:tab/>
      </w:r>
      <w:r>
        <w:tab/>
        <w:t>Total Number of Stage 3 plants: ________</w:t>
      </w:r>
    </w:p>
    <w:p w:rsidR="00A93CCD" w:rsidRPr="00A93CCD" w:rsidRDefault="00A93CCD" w:rsidP="00E1425E">
      <w:pPr>
        <w:ind w:left="360"/>
        <w:rPr>
          <w:b/>
        </w:rPr>
      </w:pPr>
      <w:r>
        <w:tab/>
      </w:r>
      <w:r>
        <w:tab/>
      </w:r>
      <w:r w:rsidRPr="00A93CCD">
        <w:rPr>
          <w:b/>
        </w:rPr>
        <w:t>Est</w:t>
      </w:r>
      <w:r w:rsidR="00487AB2">
        <w:rPr>
          <w:b/>
        </w:rPr>
        <w:t>imated Recruitment (new plants this year/adults last</w:t>
      </w:r>
      <w:r w:rsidRPr="00A93CCD">
        <w:rPr>
          <w:b/>
        </w:rPr>
        <w:t xml:space="preserve"> year): ________</w:t>
      </w:r>
      <w:r w:rsidR="00517883" w:rsidRPr="00A93CCD">
        <w:rPr>
          <w:b/>
        </w:rPr>
        <w:t xml:space="preserve"> </w:t>
      </w:r>
    </w:p>
    <w:p w:rsidR="00A93CCD" w:rsidRDefault="00A93CCD" w:rsidP="00E1425E">
      <w:pPr>
        <w:ind w:left="360"/>
        <w:rPr>
          <w:b/>
        </w:rPr>
      </w:pPr>
      <w:r w:rsidRPr="00A93CCD">
        <w:rPr>
          <w:b/>
        </w:rPr>
        <w:tab/>
        <w:t>Recruitment Averaged across these two transitions</w:t>
      </w:r>
      <w:proofErr w:type="gramStart"/>
      <w:r w:rsidRPr="00A93CCD">
        <w:rPr>
          <w:b/>
        </w:rPr>
        <w:t>:_</w:t>
      </w:r>
      <w:proofErr w:type="gramEnd"/>
      <w:r w:rsidRPr="00A93CCD">
        <w:rPr>
          <w:b/>
        </w:rPr>
        <w:t>______</w:t>
      </w:r>
    </w:p>
    <w:p w:rsidR="00C423F2" w:rsidRDefault="00C423F2" w:rsidP="00C423F2">
      <w:pPr>
        <w:pStyle w:val="ListParagraph"/>
        <w:numPr>
          <w:ilvl w:val="0"/>
          <w:numId w:val="1"/>
        </w:numPr>
      </w:pPr>
      <w:r>
        <w:t>Fill in the transition matrix below, incorporating fertility/recruitment into the first row, and try projecting the population forward two years using matrix multiplication.</w:t>
      </w:r>
    </w:p>
    <w:p w:rsidR="00C423F2" w:rsidRDefault="00C423F2" w:rsidP="00C423F2">
      <w:pPr>
        <w:pStyle w:val="ListParagraph"/>
      </w:pPr>
      <w:r>
        <w:rPr>
          <w:noProof/>
        </w:rPr>
        <w:drawing>
          <wp:inline distT="0" distB="0" distL="0" distR="0">
            <wp:extent cx="4287979" cy="384048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784" cy="3848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425E" w:rsidRDefault="00E1425E" w:rsidP="00E1425E">
      <w:r>
        <w:lastRenderedPageBreak/>
        <w:t>NOW WE ARE READY TO MODEL IN R!!</w:t>
      </w:r>
    </w:p>
    <w:p w:rsidR="001B354D" w:rsidRDefault="001B354D" w:rsidP="00E1425E">
      <w:pPr>
        <w:pStyle w:val="ListParagraph"/>
        <w:numPr>
          <w:ilvl w:val="0"/>
          <w:numId w:val="1"/>
        </w:numPr>
      </w:pPr>
      <w:r>
        <w:t>Create a directory</w:t>
      </w:r>
      <w:r w:rsidR="0066277A">
        <w:t>/folder</w:t>
      </w:r>
      <w:r>
        <w:t xml:space="preserve"> on the local hard drive</w:t>
      </w:r>
      <w:r w:rsidR="00F13A63">
        <w:t>, such as</w:t>
      </w:r>
      <w:r>
        <w:t xml:space="preserve">: </w:t>
      </w:r>
      <w:r w:rsidR="00F13A63">
        <w:t>“</w:t>
      </w:r>
      <w:r>
        <w:t>c</w:t>
      </w:r>
      <w:proofErr w:type="gramStart"/>
      <w:r>
        <w:t>:/</w:t>
      </w:r>
      <w:proofErr w:type="gramEnd"/>
      <w:r>
        <w:t>R/.</w:t>
      </w:r>
      <w:r w:rsidR="00F13A63">
        <w:t>”</w:t>
      </w:r>
      <w:r>
        <w:t xml:space="preserve">  From the course website, download the files ‘</w:t>
      </w:r>
      <w:proofErr w:type="spellStart"/>
      <w:r>
        <w:t>PVA_</w:t>
      </w:r>
      <w:r w:rsidR="00F13A63">
        <w:t>student_script</w:t>
      </w:r>
      <w:r>
        <w:t>.R</w:t>
      </w:r>
      <w:proofErr w:type="spellEnd"/>
      <w:r>
        <w:t>’ and ‘</w:t>
      </w:r>
      <w:proofErr w:type="spellStart"/>
      <w:r>
        <w:t>PVA_source.R</w:t>
      </w:r>
      <w:proofErr w:type="spellEnd"/>
      <w:r>
        <w:t xml:space="preserve">’ into that directory. </w:t>
      </w:r>
    </w:p>
    <w:p w:rsidR="001B354D" w:rsidRDefault="001B354D" w:rsidP="001B354D">
      <w:pPr>
        <w:pStyle w:val="ListParagraph"/>
      </w:pPr>
    </w:p>
    <w:p w:rsidR="00655799" w:rsidRDefault="00655799" w:rsidP="00E1425E">
      <w:pPr>
        <w:pStyle w:val="ListParagraph"/>
        <w:numPr>
          <w:ilvl w:val="0"/>
          <w:numId w:val="1"/>
        </w:numPr>
      </w:pPr>
      <w:r>
        <w:t xml:space="preserve">Open the R-GUI program with an icon that looks kind of like: </w:t>
      </w:r>
    </w:p>
    <w:p w:rsidR="004E0426" w:rsidRDefault="00655799" w:rsidP="00655799">
      <w:pPr>
        <w:ind w:left="720"/>
        <w:jc w:val="center"/>
      </w:pPr>
      <w:r>
        <w:object w:dxaOrig="915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58.4pt" o:ole="">
            <v:imagedata r:id="rId9" o:title=""/>
          </v:shape>
          <o:OLEObject Type="Embed" ProgID="MSPhotoEd.3" ShapeID="_x0000_i1025" DrawAspect="Content" ObjectID="_1442692033" r:id="rId10"/>
        </w:object>
      </w:r>
    </w:p>
    <w:p w:rsidR="00655799" w:rsidRDefault="00655799" w:rsidP="00E1425E">
      <w:pPr>
        <w:pStyle w:val="ListParagraph"/>
        <w:numPr>
          <w:ilvl w:val="0"/>
          <w:numId w:val="1"/>
        </w:numPr>
      </w:pPr>
      <w:r>
        <w:t xml:space="preserve">Go to “file” </w:t>
      </w:r>
      <w:r>
        <w:sym w:font="Wingdings" w:char="F0E0"/>
      </w:r>
      <w:r>
        <w:t xml:space="preserve"> “Open script” </w:t>
      </w:r>
      <w:r>
        <w:sym w:font="Wingdings" w:char="F0E0"/>
      </w:r>
      <w:r>
        <w:t xml:space="preserve"> then navigate to the “</w:t>
      </w:r>
      <w:proofErr w:type="spellStart"/>
      <w:r>
        <w:t>PVA_lab.R</w:t>
      </w:r>
      <w:proofErr w:type="spellEnd"/>
      <w:r>
        <w:t>” file you just downloaded.</w:t>
      </w:r>
    </w:p>
    <w:p w:rsidR="00655799" w:rsidRDefault="00655799" w:rsidP="00655799">
      <w:pPr>
        <w:pStyle w:val="ListParagraph"/>
      </w:pPr>
      <w:r>
        <w:t>This file has pre-written code for you to run.  To run a line of code, put your cursor on that line, and hit the “Ctrl” key and the</w:t>
      </w:r>
      <w:r w:rsidR="008F6CB3">
        <w:t>n the</w:t>
      </w:r>
      <w:r>
        <w:t xml:space="preserve"> “R” key</w:t>
      </w:r>
      <w:r w:rsidR="00F13A63">
        <w:t xml:space="preserve"> (or “Enter” key for Macintosh or </w:t>
      </w:r>
      <w:proofErr w:type="spellStart"/>
      <w:r w:rsidR="00F13A63">
        <w:t>RStudio</w:t>
      </w:r>
      <w:proofErr w:type="spellEnd"/>
      <w:r w:rsidR="00F13A63">
        <w:t>)</w:t>
      </w:r>
      <w:r w:rsidR="008F6CB3">
        <w:t xml:space="preserve"> while still holding down “Ctrl.”</w:t>
      </w:r>
      <w:r>
        <w:t xml:space="preserve">  The code will execute in the R console window.  Anything </w:t>
      </w:r>
      <w:proofErr w:type="gramStart"/>
      <w:r>
        <w:t>with a “</w:t>
      </w:r>
      <w:proofErr w:type="gramEnd"/>
      <w:r>
        <w:t>#” in front of it is just a note, and won’t run.</w:t>
      </w:r>
    </w:p>
    <w:p w:rsidR="00BB083D" w:rsidRDefault="00BB083D" w:rsidP="00655799">
      <w:pPr>
        <w:pStyle w:val="ListParagraph"/>
      </w:pPr>
    </w:p>
    <w:p w:rsidR="00487AB2" w:rsidRDefault="00C82582" w:rsidP="00487AB2">
      <w:pPr>
        <w:pStyle w:val="ListParagraph"/>
        <w:numPr>
          <w:ilvl w:val="0"/>
          <w:numId w:val="1"/>
        </w:numPr>
      </w:pPr>
      <w:r>
        <w:t xml:space="preserve">Follow </w:t>
      </w:r>
      <w:r w:rsidR="008F08DD">
        <w:t>the instructions in the script to set up and run a simulation.  When you get to step # 5 in the scrip</w:t>
      </w:r>
      <w:r w:rsidR="00BB083D">
        <w:t xml:space="preserve">t, answer the </w:t>
      </w:r>
      <w:r w:rsidR="00C423F2">
        <w:t xml:space="preserve">following </w:t>
      </w:r>
      <w:r w:rsidR="00BB083D">
        <w:t>questions</w:t>
      </w:r>
      <w:r w:rsidR="008F08DD">
        <w:t>:</w:t>
      </w:r>
    </w:p>
    <w:p w:rsidR="00C82582" w:rsidRDefault="00C82582" w:rsidP="00BB083D">
      <w:pPr>
        <w:pStyle w:val="ListParagraph"/>
      </w:pPr>
    </w:p>
    <w:p w:rsidR="006D4813" w:rsidRDefault="006D4813" w:rsidP="00DB07BC">
      <w:pPr>
        <w:pStyle w:val="ListParagraph"/>
        <w:numPr>
          <w:ilvl w:val="1"/>
          <w:numId w:val="3"/>
        </w:numPr>
      </w:pPr>
      <w:r>
        <w:t>How do you interpret the jagged lines plotted on the graphs?</w:t>
      </w:r>
    </w:p>
    <w:p w:rsidR="006D4813" w:rsidRDefault="006D4813" w:rsidP="006D4813">
      <w:pPr>
        <w:pStyle w:val="ListParagraph"/>
        <w:ind w:left="1440"/>
      </w:pPr>
    </w:p>
    <w:p w:rsidR="006D4813" w:rsidRDefault="006D4813" w:rsidP="006D4813">
      <w:pPr>
        <w:pStyle w:val="ListParagraph"/>
        <w:ind w:left="1440"/>
      </w:pPr>
    </w:p>
    <w:p w:rsidR="006D4813" w:rsidRDefault="006D4813" w:rsidP="006D4813">
      <w:pPr>
        <w:pStyle w:val="ListParagraph"/>
        <w:ind w:left="1440"/>
      </w:pPr>
    </w:p>
    <w:p w:rsidR="006D4813" w:rsidRDefault="006D4813" w:rsidP="006D4813">
      <w:pPr>
        <w:pStyle w:val="ListParagraph"/>
        <w:ind w:left="1440"/>
      </w:pPr>
    </w:p>
    <w:p w:rsidR="006D4813" w:rsidRDefault="006D4813" w:rsidP="006D4813">
      <w:pPr>
        <w:pStyle w:val="ListParagraph"/>
        <w:ind w:left="1440"/>
      </w:pPr>
    </w:p>
    <w:p w:rsidR="006D4813" w:rsidRDefault="006D4813" w:rsidP="00DB07BC">
      <w:pPr>
        <w:pStyle w:val="ListParagraph"/>
        <w:numPr>
          <w:ilvl w:val="1"/>
          <w:numId w:val="3"/>
        </w:numPr>
      </w:pPr>
      <w:r>
        <w:t>What is “quasi-extinction,” and why do we use that instead of regular extinction?</w:t>
      </w:r>
    </w:p>
    <w:p w:rsidR="006D4813" w:rsidRDefault="006D4813" w:rsidP="006D4813">
      <w:pPr>
        <w:pStyle w:val="ListParagraph"/>
        <w:ind w:left="1440"/>
      </w:pPr>
    </w:p>
    <w:p w:rsidR="006D4813" w:rsidRDefault="006D4813" w:rsidP="006D4813">
      <w:pPr>
        <w:pStyle w:val="ListParagraph"/>
        <w:ind w:left="1440"/>
      </w:pPr>
    </w:p>
    <w:p w:rsidR="006D4813" w:rsidRDefault="006D4813" w:rsidP="006D4813">
      <w:pPr>
        <w:pStyle w:val="ListParagraph"/>
        <w:ind w:left="1440"/>
      </w:pPr>
    </w:p>
    <w:p w:rsidR="006D4813" w:rsidRDefault="006D4813" w:rsidP="006D4813"/>
    <w:p w:rsidR="006D4813" w:rsidRDefault="006D4813" w:rsidP="006D4813">
      <w:pPr>
        <w:pStyle w:val="ListParagraph"/>
        <w:ind w:left="1440"/>
      </w:pPr>
    </w:p>
    <w:p w:rsidR="008F08DD" w:rsidRDefault="008F08DD" w:rsidP="00DB07BC">
      <w:pPr>
        <w:pStyle w:val="ListParagraph"/>
        <w:numPr>
          <w:ilvl w:val="1"/>
          <w:numId w:val="3"/>
        </w:numPr>
      </w:pPr>
      <w:r>
        <w:t>Which transition probability is the population trajectory most sensitive to?</w:t>
      </w:r>
      <w:r w:rsidR="00E13707">
        <w:t xml:space="preserve">  Explain your process for reaching this conclusion.</w:t>
      </w:r>
    </w:p>
    <w:p w:rsidR="00BB083D" w:rsidRDefault="00BB083D" w:rsidP="00BB083D"/>
    <w:p w:rsidR="00BB083D" w:rsidRDefault="00BB083D" w:rsidP="00BB083D"/>
    <w:p w:rsidR="00BB083D" w:rsidRDefault="00BB083D" w:rsidP="00BB083D"/>
    <w:p w:rsidR="008F08DD" w:rsidRDefault="008F08DD" w:rsidP="00DB07BC">
      <w:pPr>
        <w:pStyle w:val="ListParagraph"/>
        <w:numPr>
          <w:ilvl w:val="1"/>
          <w:numId w:val="3"/>
        </w:numPr>
      </w:pPr>
      <w:r>
        <w:lastRenderedPageBreak/>
        <w:t>If you add</w:t>
      </w:r>
      <w:r w:rsidR="00B703F5">
        <w:t xml:space="preserve"> a few</w:t>
      </w:r>
      <w:r>
        <w:t xml:space="preserve"> plants, or remove </w:t>
      </w:r>
      <w:r w:rsidR="00B703F5">
        <w:t>a few</w:t>
      </w:r>
      <w:r>
        <w:t xml:space="preserve"> plants each year (by fixing the supplemental matrix with positive or negative numbers), at which stage </w:t>
      </w:r>
      <w:proofErr w:type="gramStart"/>
      <w:r>
        <w:t>does adding/removing plants</w:t>
      </w:r>
      <w:proofErr w:type="gramEnd"/>
      <w:r>
        <w:t xml:space="preserve"> have the biggest impact on the populations?</w:t>
      </w:r>
    </w:p>
    <w:p w:rsidR="00BB083D" w:rsidRDefault="00BB083D" w:rsidP="00BB083D"/>
    <w:p w:rsidR="00BB083D" w:rsidRDefault="00BB083D" w:rsidP="00BB083D"/>
    <w:p w:rsidR="00BB083D" w:rsidRDefault="00BB083D" w:rsidP="00BB083D"/>
    <w:p w:rsidR="00DD0D60" w:rsidRDefault="009617A2" w:rsidP="00DB07BC">
      <w:pPr>
        <w:pStyle w:val="ListParagraph"/>
        <w:numPr>
          <w:ilvl w:val="1"/>
          <w:numId w:val="3"/>
        </w:numPr>
      </w:pPr>
      <w:r>
        <w:t>If you were to harvest five</w:t>
      </w:r>
      <w:r w:rsidR="00DD0D60">
        <w:t xml:space="preserve"> flowering plant</w:t>
      </w:r>
      <w:r>
        <w:t>s</w:t>
      </w:r>
      <w:r w:rsidR="00DD0D60">
        <w:t xml:space="preserve"> each year, how long would the population persist?</w:t>
      </w:r>
    </w:p>
    <w:p w:rsidR="00BB083D" w:rsidRDefault="00BB083D" w:rsidP="00BB083D"/>
    <w:p w:rsidR="00BB083D" w:rsidRDefault="00BB083D" w:rsidP="00BB083D"/>
    <w:p w:rsidR="00C423F2" w:rsidRDefault="00C423F2" w:rsidP="00BB083D"/>
    <w:p w:rsidR="00655799" w:rsidRDefault="00DD0D60" w:rsidP="00DB07BC">
      <w:pPr>
        <w:pStyle w:val="ListParagraph"/>
        <w:numPr>
          <w:ilvl w:val="1"/>
          <w:numId w:val="3"/>
        </w:numPr>
      </w:pPr>
      <w:r>
        <w:t>What if you were to sprinkle seed</w:t>
      </w:r>
      <w:r w:rsidR="009617A2">
        <w:t xml:space="preserve"> capsule</w:t>
      </w:r>
      <w:r>
        <w:t>s into the forest, how many would you need to put out there each year to offset the harvest?  Note, you’ll need the germination rate</w:t>
      </w:r>
      <w:r w:rsidR="0066185E">
        <w:t xml:space="preserve"> – unless otherwise instructed, let’s assume one plant establishes for each capsule put out there</w:t>
      </w:r>
      <w:r>
        <w:t>.</w:t>
      </w:r>
    </w:p>
    <w:p w:rsidR="00C423F2" w:rsidRDefault="00C423F2" w:rsidP="00C423F2"/>
    <w:p w:rsidR="00C423F2" w:rsidRDefault="00C423F2" w:rsidP="00C423F2"/>
    <w:p w:rsidR="00C423F2" w:rsidRDefault="00C423F2" w:rsidP="00C423F2"/>
    <w:p w:rsidR="00C423F2" w:rsidRDefault="00C423F2" w:rsidP="00C423F2"/>
    <w:p w:rsidR="0066185E" w:rsidRDefault="0066185E" w:rsidP="00DB07BC">
      <w:pPr>
        <w:pStyle w:val="ListParagraph"/>
        <w:numPr>
          <w:ilvl w:val="1"/>
          <w:numId w:val="3"/>
        </w:numPr>
      </w:pPr>
      <w:r>
        <w:t xml:space="preserve">What assumptions went into this model?  Are there any simplifications we made that might not match reality well?  How is reality different from the model, and how would it </w:t>
      </w:r>
      <w:r w:rsidR="00453DFC">
        <w:t>a</w:t>
      </w:r>
      <w:bookmarkStart w:id="0" w:name="_GoBack"/>
      <w:bookmarkEnd w:id="0"/>
      <w:r>
        <w:t>ffect the predictions?</w:t>
      </w:r>
    </w:p>
    <w:sectPr w:rsidR="0066185E" w:rsidSect="00785C1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ED5" w:rsidRDefault="00A40ED5" w:rsidP="00F15905">
      <w:pPr>
        <w:spacing w:after="0" w:line="240" w:lineRule="auto"/>
      </w:pPr>
      <w:r>
        <w:separator/>
      </w:r>
    </w:p>
  </w:endnote>
  <w:endnote w:type="continuationSeparator" w:id="0">
    <w:p w:rsidR="00A40ED5" w:rsidRDefault="00A40ED5" w:rsidP="00F1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ED5" w:rsidRDefault="00A40ED5" w:rsidP="00F15905">
      <w:pPr>
        <w:spacing w:after="0" w:line="240" w:lineRule="auto"/>
      </w:pPr>
      <w:r>
        <w:separator/>
      </w:r>
    </w:p>
  </w:footnote>
  <w:footnote w:type="continuationSeparator" w:id="0">
    <w:p w:rsidR="00A40ED5" w:rsidRDefault="00A40ED5" w:rsidP="00F1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BCF" w:rsidRPr="00503255" w:rsidRDefault="00944BCF" w:rsidP="00923A99">
    <w:pPr>
      <w:tabs>
        <w:tab w:val="right" w:pos="9360"/>
      </w:tabs>
      <w:spacing w:after="0" w:line="240" w:lineRule="auto"/>
      <w:rPr>
        <w:color w:val="808080" w:themeColor="background1" w:themeShade="80"/>
        <w:sz w:val="18"/>
        <w:szCs w:val="18"/>
      </w:rPr>
    </w:pPr>
    <w:r w:rsidRPr="00503255">
      <w:rPr>
        <w:color w:val="808080" w:themeColor="background1" w:themeShade="80"/>
        <w:sz w:val="18"/>
        <w:szCs w:val="18"/>
      </w:rPr>
      <w:t xml:space="preserve">PVA Lab </w:t>
    </w:r>
    <w:proofErr w:type="gramStart"/>
    <w:r w:rsidRPr="00503255">
      <w:rPr>
        <w:color w:val="808080" w:themeColor="background1" w:themeShade="80"/>
        <w:sz w:val="18"/>
        <w:szCs w:val="18"/>
      </w:rPr>
      <w:t>-  Striped</w:t>
    </w:r>
    <w:proofErr w:type="gramEnd"/>
    <w:r w:rsidRPr="00503255">
      <w:rPr>
        <w:color w:val="808080" w:themeColor="background1" w:themeShade="80"/>
        <w:sz w:val="18"/>
        <w:szCs w:val="18"/>
      </w:rPr>
      <w:t xml:space="preserve"> </w:t>
    </w:r>
    <w:proofErr w:type="spellStart"/>
    <w:r w:rsidRPr="00503255">
      <w:rPr>
        <w:color w:val="808080" w:themeColor="background1" w:themeShade="80"/>
        <w:sz w:val="18"/>
        <w:szCs w:val="18"/>
      </w:rPr>
      <w:t>Pipsissewa</w:t>
    </w:r>
    <w:proofErr w:type="spellEnd"/>
    <w:r w:rsidRPr="00503255">
      <w:rPr>
        <w:color w:val="808080" w:themeColor="background1" w:themeShade="80"/>
        <w:sz w:val="18"/>
        <w:szCs w:val="18"/>
      </w:rPr>
      <w:tab/>
    </w:r>
    <w:sdt>
      <w:sdtPr>
        <w:rPr>
          <w:color w:val="808080" w:themeColor="background1" w:themeShade="80"/>
          <w:sz w:val="18"/>
          <w:szCs w:val="18"/>
        </w:rPr>
        <w:id w:val="250395305"/>
        <w:docPartObj>
          <w:docPartGallery w:val="Page Numbers (Top of Page)"/>
          <w:docPartUnique/>
        </w:docPartObj>
      </w:sdtPr>
      <w:sdtContent>
        <w:r w:rsidRPr="00503255">
          <w:rPr>
            <w:color w:val="808080" w:themeColor="background1" w:themeShade="80"/>
            <w:sz w:val="18"/>
            <w:szCs w:val="18"/>
          </w:rPr>
          <w:t>Name_______________________________________________</w:t>
        </w:r>
      </w:sdtContent>
    </w:sdt>
  </w:p>
  <w:p w:rsidR="00944BCF" w:rsidRPr="00503255" w:rsidRDefault="00944BCF" w:rsidP="00923A99">
    <w:pPr>
      <w:tabs>
        <w:tab w:val="right" w:pos="9360"/>
      </w:tabs>
      <w:spacing w:after="0" w:line="240" w:lineRule="auto"/>
      <w:rPr>
        <w:color w:val="808080" w:themeColor="background1" w:themeShade="80"/>
        <w:sz w:val="18"/>
        <w:szCs w:val="18"/>
      </w:rPr>
    </w:pPr>
    <w:r w:rsidRPr="00503255">
      <w:rPr>
        <w:color w:val="808080" w:themeColor="background1" w:themeShade="80"/>
        <w:sz w:val="18"/>
        <w:szCs w:val="18"/>
      </w:rPr>
      <w:t xml:space="preserve">Conservation Biology, </w:t>
    </w:r>
    <w:r w:rsidR="0066277A" w:rsidRPr="00503255">
      <w:rPr>
        <w:color w:val="808080" w:themeColor="background1" w:themeShade="80"/>
        <w:sz w:val="18"/>
        <w:szCs w:val="18"/>
      </w:rPr>
      <w:t xml:space="preserve">Charney, </w:t>
    </w:r>
    <w:r w:rsidRPr="00503255">
      <w:rPr>
        <w:color w:val="808080" w:themeColor="background1" w:themeShade="80"/>
        <w:sz w:val="18"/>
        <w:szCs w:val="18"/>
      </w:rPr>
      <w:t xml:space="preserve">Mount Holyoke College, Spring 2013 </w:t>
    </w:r>
    <w:r w:rsidRPr="00503255">
      <w:rPr>
        <w:color w:val="808080" w:themeColor="background1" w:themeShade="80"/>
        <w:sz w:val="18"/>
        <w:szCs w:val="18"/>
      </w:rPr>
      <w:tab/>
      <w:t xml:space="preserve">Page </w:t>
    </w:r>
    <w:r w:rsidR="00C02925" w:rsidRPr="00503255">
      <w:rPr>
        <w:color w:val="808080" w:themeColor="background1" w:themeShade="80"/>
        <w:sz w:val="18"/>
        <w:szCs w:val="18"/>
      </w:rPr>
      <w:fldChar w:fldCharType="begin"/>
    </w:r>
    <w:r w:rsidRPr="00503255">
      <w:rPr>
        <w:color w:val="808080" w:themeColor="background1" w:themeShade="80"/>
        <w:sz w:val="18"/>
        <w:szCs w:val="18"/>
      </w:rPr>
      <w:instrText xml:space="preserve"> PAGE </w:instrText>
    </w:r>
    <w:r w:rsidR="00C02925" w:rsidRPr="00503255">
      <w:rPr>
        <w:color w:val="808080" w:themeColor="background1" w:themeShade="80"/>
        <w:sz w:val="18"/>
        <w:szCs w:val="18"/>
      </w:rPr>
      <w:fldChar w:fldCharType="separate"/>
    </w:r>
    <w:r w:rsidR="00C423F2">
      <w:rPr>
        <w:noProof/>
        <w:color w:val="808080" w:themeColor="background1" w:themeShade="80"/>
        <w:sz w:val="18"/>
        <w:szCs w:val="18"/>
      </w:rPr>
      <w:t>6</w:t>
    </w:r>
    <w:r w:rsidR="00C02925" w:rsidRPr="00503255">
      <w:rPr>
        <w:color w:val="808080" w:themeColor="background1" w:themeShade="80"/>
        <w:sz w:val="18"/>
        <w:szCs w:val="18"/>
      </w:rPr>
      <w:fldChar w:fldCharType="end"/>
    </w:r>
    <w:r w:rsidRPr="00503255">
      <w:rPr>
        <w:color w:val="808080" w:themeColor="background1" w:themeShade="80"/>
        <w:sz w:val="18"/>
        <w:szCs w:val="18"/>
      </w:rPr>
      <w:t xml:space="preserve"> of </w:t>
    </w:r>
    <w:r w:rsidR="00C02925" w:rsidRPr="00503255">
      <w:rPr>
        <w:color w:val="808080" w:themeColor="background1" w:themeShade="80"/>
        <w:sz w:val="18"/>
        <w:szCs w:val="18"/>
      </w:rPr>
      <w:fldChar w:fldCharType="begin"/>
    </w:r>
    <w:r w:rsidRPr="00503255">
      <w:rPr>
        <w:color w:val="808080" w:themeColor="background1" w:themeShade="80"/>
        <w:sz w:val="18"/>
        <w:szCs w:val="18"/>
      </w:rPr>
      <w:instrText xml:space="preserve"> NUMPAGES  </w:instrText>
    </w:r>
    <w:r w:rsidR="00C02925" w:rsidRPr="00503255">
      <w:rPr>
        <w:color w:val="808080" w:themeColor="background1" w:themeShade="80"/>
        <w:sz w:val="18"/>
        <w:szCs w:val="18"/>
      </w:rPr>
      <w:fldChar w:fldCharType="separate"/>
    </w:r>
    <w:r w:rsidR="00C423F2">
      <w:rPr>
        <w:noProof/>
        <w:color w:val="808080" w:themeColor="background1" w:themeShade="80"/>
        <w:sz w:val="18"/>
        <w:szCs w:val="18"/>
      </w:rPr>
      <w:t>6</w:t>
    </w:r>
    <w:r w:rsidR="00C02925" w:rsidRPr="00503255">
      <w:rPr>
        <w:color w:val="808080" w:themeColor="background1" w:themeShade="80"/>
        <w:sz w:val="18"/>
        <w:szCs w:val="18"/>
      </w:rPr>
      <w:fldChar w:fldCharType="end"/>
    </w:r>
  </w:p>
  <w:p w:rsidR="00923A99" w:rsidRPr="009D461A" w:rsidRDefault="00923A99" w:rsidP="009D461A">
    <w:pPr>
      <w:tabs>
        <w:tab w:val="right" w:pos="9360"/>
      </w:tabs>
      <w:spacing w:after="0" w:line="240" w:lineRule="auto"/>
      <w:rPr>
        <w:color w:val="A6A6A6" w:themeColor="background1" w:themeShade="A6"/>
        <w:sz w:val="18"/>
        <w:szCs w:val="18"/>
      </w:rPr>
    </w:pPr>
  </w:p>
  <w:p w:rsidR="00923A99" w:rsidRPr="00923A99" w:rsidRDefault="00923A99" w:rsidP="00923A99">
    <w:pPr>
      <w:tabs>
        <w:tab w:val="right" w:pos="9360"/>
      </w:tabs>
      <w:spacing w:after="0" w:line="240" w:lineRule="auto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0D4"/>
    <w:multiLevelType w:val="hybridMultilevel"/>
    <w:tmpl w:val="F0487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25CD6"/>
    <w:multiLevelType w:val="hybridMultilevel"/>
    <w:tmpl w:val="F0487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225BD"/>
    <w:multiLevelType w:val="hybridMultilevel"/>
    <w:tmpl w:val="8E782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C68A9"/>
    <w:multiLevelType w:val="hybridMultilevel"/>
    <w:tmpl w:val="F0487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852B1"/>
    <w:multiLevelType w:val="hybridMultilevel"/>
    <w:tmpl w:val="0D6AE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999"/>
    <w:rsid w:val="00000D94"/>
    <w:rsid w:val="00023FEB"/>
    <w:rsid w:val="000679D1"/>
    <w:rsid w:val="000F3417"/>
    <w:rsid w:val="001058B7"/>
    <w:rsid w:val="00163DFD"/>
    <w:rsid w:val="00170299"/>
    <w:rsid w:val="001B354D"/>
    <w:rsid w:val="001E319B"/>
    <w:rsid w:val="002658D0"/>
    <w:rsid w:val="002677F8"/>
    <w:rsid w:val="002875B0"/>
    <w:rsid w:val="002B1372"/>
    <w:rsid w:val="003428DB"/>
    <w:rsid w:val="00390315"/>
    <w:rsid w:val="003D6A17"/>
    <w:rsid w:val="004517C1"/>
    <w:rsid w:val="00453DFC"/>
    <w:rsid w:val="00471EF3"/>
    <w:rsid w:val="00487AB2"/>
    <w:rsid w:val="004A2DCD"/>
    <w:rsid w:val="004B3976"/>
    <w:rsid w:val="004D55FD"/>
    <w:rsid w:val="004E0426"/>
    <w:rsid w:val="004F5B76"/>
    <w:rsid w:val="00503255"/>
    <w:rsid w:val="00517883"/>
    <w:rsid w:val="0055150F"/>
    <w:rsid w:val="00592F10"/>
    <w:rsid w:val="005D1137"/>
    <w:rsid w:val="00627795"/>
    <w:rsid w:val="0065154C"/>
    <w:rsid w:val="00655799"/>
    <w:rsid w:val="0066185E"/>
    <w:rsid w:val="0066277A"/>
    <w:rsid w:val="006B3E51"/>
    <w:rsid w:val="006D4813"/>
    <w:rsid w:val="006D76A1"/>
    <w:rsid w:val="006E2E97"/>
    <w:rsid w:val="007159C8"/>
    <w:rsid w:val="00746654"/>
    <w:rsid w:val="00775B91"/>
    <w:rsid w:val="00785C1F"/>
    <w:rsid w:val="007C796C"/>
    <w:rsid w:val="007D4B36"/>
    <w:rsid w:val="00830542"/>
    <w:rsid w:val="00860B22"/>
    <w:rsid w:val="008702A6"/>
    <w:rsid w:val="00886F7B"/>
    <w:rsid w:val="008F08DD"/>
    <w:rsid w:val="008F6CB3"/>
    <w:rsid w:val="009115D6"/>
    <w:rsid w:val="00923A99"/>
    <w:rsid w:val="0093274D"/>
    <w:rsid w:val="0093331E"/>
    <w:rsid w:val="00944BCF"/>
    <w:rsid w:val="009617A2"/>
    <w:rsid w:val="0099471E"/>
    <w:rsid w:val="009D461A"/>
    <w:rsid w:val="00A40ED5"/>
    <w:rsid w:val="00A93CCD"/>
    <w:rsid w:val="00AA305F"/>
    <w:rsid w:val="00AD6935"/>
    <w:rsid w:val="00B21213"/>
    <w:rsid w:val="00B541F7"/>
    <w:rsid w:val="00B703F5"/>
    <w:rsid w:val="00BB083D"/>
    <w:rsid w:val="00BB1718"/>
    <w:rsid w:val="00BB3FCF"/>
    <w:rsid w:val="00C02925"/>
    <w:rsid w:val="00C423F2"/>
    <w:rsid w:val="00C51999"/>
    <w:rsid w:val="00C7700E"/>
    <w:rsid w:val="00C82582"/>
    <w:rsid w:val="00CE7CCA"/>
    <w:rsid w:val="00D50B75"/>
    <w:rsid w:val="00D762D2"/>
    <w:rsid w:val="00D947C0"/>
    <w:rsid w:val="00DB07BC"/>
    <w:rsid w:val="00DD0D60"/>
    <w:rsid w:val="00DF72A4"/>
    <w:rsid w:val="00E13707"/>
    <w:rsid w:val="00E1425E"/>
    <w:rsid w:val="00F07FE8"/>
    <w:rsid w:val="00F10C7F"/>
    <w:rsid w:val="00F13A63"/>
    <w:rsid w:val="00F15905"/>
    <w:rsid w:val="00F56515"/>
    <w:rsid w:val="00F6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999"/>
    <w:pPr>
      <w:ind w:left="720"/>
      <w:contextualSpacing/>
    </w:pPr>
  </w:style>
  <w:style w:type="table" w:styleId="TableGrid">
    <w:name w:val="Table Grid"/>
    <w:basedOn w:val="TableNormal"/>
    <w:uiPriority w:val="59"/>
    <w:rsid w:val="004E0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15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5905"/>
  </w:style>
  <w:style w:type="paragraph" w:styleId="Footer">
    <w:name w:val="footer"/>
    <w:basedOn w:val="Normal"/>
    <w:link w:val="FooterChar"/>
    <w:uiPriority w:val="99"/>
    <w:semiHidden/>
    <w:unhideWhenUsed/>
    <w:rsid w:val="00F15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5905"/>
  </w:style>
  <w:style w:type="paragraph" w:styleId="BalloonText">
    <w:name w:val="Balloon Text"/>
    <w:basedOn w:val="Normal"/>
    <w:link w:val="BalloonTextChar"/>
    <w:uiPriority w:val="99"/>
    <w:semiHidden/>
    <w:unhideWhenUsed/>
    <w:rsid w:val="00F13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</dc:creator>
  <cp:lastModifiedBy>N. D. Charney</cp:lastModifiedBy>
  <cp:revision>12</cp:revision>
  <cp:lastPrinted>2013-04-07T18:18:00Z</cp:lastPrinted>
  <dcterms:created xsi:type="dcterms:W3CDTF">2013-06-20T19:12:00Z</dcterms:created>
  <dcterms:modified xsi:type="dcterms:W3CDTF">2013-10-08T03:01:00Z</dcterms:modified>
</cp:coreProperties>
</file>