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B1" w:rsidRDefault="00EA5F4B">
      <w:r>
        <w:t>Presenter View is a feature in PowerPoint that allows presenters to take advantage of a two-</w:t>
      </w:r>
      <w:r w:rsidR="008668B1">
        <w:t>display</w:t>
      </w:r>
      <w:r>
        <w:t xml:space="preserve"> setup (such as we will be using here) to display slides on one screen (the projector) and </w:t>
      </w:r>
      <w:r w:rsidR="008668B1">
        <w:t xml:space="preserve">personalized </w:t>
      </w:r>
      <w:r>
        <w:t xml:space="preserve">notes for the speaker on the second screen (the laptop display). </w:t>
      </w:r>
      <w:r w:rsidRPr="008668B1">
        <w:rPr>
          <w:b/>
        </w:rPr>
        <w:t>More recent versions of PowerPoint enable this setting by default</w:t>
      </w:r>
      <w:r w:rsidR="008668B1">
        <w:rPr>
          <w:b/>
        </w:rPr>
        <w:t xml:space="preserve"> when a new slideshow is created</w:t>
      </w:r>
      <w:r w:rsidRPr="008668B1">
        <w:rPr>
          <w:b/>
        </w:rPr>
        <w:t>.</w:t>
      </w:r>
      <w:r>
        <w:t xml:space="preserve"> Since </w:t>
      </w:r>
      <w:r w:rsidR="008668B1">
        <w:t>many</w:t>
      </w:r>
      <w:r>
        <w:t xml:space="preserve"> presenters </w:t>
      </w:r>
      <w:r w:rsidR="008668B1">
        <w:t>create</w:t>
      </w:r>
      <w:r>
        <w:t xml:space="preserve"> their slides on a computer with </w:t>
      </w:r>
      <w:r w:rsidR="008668B1">
        <w:t xml:space="preserve">only </w:t>
      </w:r>
      <w:r>
        <w:t xml:space="preserve">one monitor, they </w:t>
      </w:r>
      <w:r w:rsidR="008668B1">
        <w:t>may be completely</w:t>
      </w:r>
      <w:r>
        <w:t xml:space="preserve"> unaware the setting is enabled until they </w:t>
      </w:r>
      <w:r w:rsidR="008668B1">
        <w:t>go</w:t>
      </w:r>
      <w:r>
        <w:t xml:space="preserve"> to a conference and see something other than their slides on the computer screen </w:t>
      </w:r>
      <w:r w:rsidR="008668B1">
        <w:t xml:space="preserve">right </w:t>
      </w:r>
      <w:r>
        <w:t xml:space="preserve">when they </w:t>
      </w:r>
      <w:r w:rsidR="008668B1">
        <w:t xml:space="preserve">are ready to </w:t>
      </w:r>
      <w:r>
        <w:t>begin t</w:t>
      </w:r>
      <w:r w:rsidR="008668B1">
        <w:t>heir talk. This can be alarming.</w:t>
      </w:r>
    </w:p>
    <w:p w:rsidR="008668B1" w:rsidRDefault="008668B1">
      <w:r>
        <w:t xml:space="preserve">Presenters who like </w:t>
      </w:r>
      <w:r w:rsidR="00CF02DF">
        <w:t>this</w:t>
      </w:r>
      <w:r>
        <w:t xml:space="preserve"> feature are free to use it. Please turn it on if the speaker requests it. </w:t>
      </w:r>
    </w:p>
    <w:p w:rsidR="00EA5F4B" w:rsidRDefault="008668B1">
      <w:r>
        <w:t xml:space="preserve">Presenters who don’t want to use it and are seeing notes instead of </w:t>
      </w:r>
      <w:r w:rsidR="00CF02DF">
        <w:t xml:space="preserve">their </w:t>
      </w:r>
      <w:r>
        <w:t>slides may be alarmed. Please help them by turning it off quickly so they don’t lose time for their talk.</w:t>
      </w:r>
    </w:p>
    <w:p w:rsidR="000B56B0" w:rsidRDefault="008668B1">
      <w:r>
        <w:t>Here is a screenshot of where this setting is inside PowerPoint. It’s under “Slide Show.”</w:t>
      </w:r>
      <w:r>
        <w:t xml:space="preserve"> </w:t>
      </w:r>
    </w:p>
    <w:p w:rsidR="008668B1" w:rsidRDefault="008668B1">
      <w:bookmarkStart w:id="0" w:name="_GoBack"/>
      <w:bookmarkEnd w:id="0"/>
      <w:r>
        <w:br/>
      </w:r>
    </w:p>
    <w:p w:rsidR="00197C78" w:rsidRDefault="008668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AB643" wp14:editId="360F09F9">
                <wp:simplePos x="0" y="0"/>
                <wp:positionH relativeFrom="column">
                  <wp:posOffset>4243070</wp:posOffset>
                </wp:positionH>
                <wp:positionV relativeFrom="paragraph">
                  <wp:posOffset>550946</wp:posOffset>
                </wp:positionV>
                <wp:extent cx="1002631" cy="224589"/>
                <wp:effectExtent l="19050" t="19050" r="2667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31" cy="22458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34.1pt;margin-top:43.4pt;width:78.95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" filled="f" strokecolor="red" strokeweight="3pt"/>
            </w:pict>
          </mc:Fallback>
        </mc:AlternateContent>
      </w:r>
      <w:r w:rsidR="000F5907">
        <w:rPr>
          <w:noProof/>
        </w:rPr>
        <w:drawing>
          <wp:inline distT="0" distB="0" distL="0" distR="0" wp14:anchorId="070517B9" wp14:editId="688A62B7">
            <wp:extent cx="5943600" cy="4043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C78" w:rsidSect="008668B1">
      <w:headerReference w:type="default" r:id="rId8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AF6" w:rsidRDefault="00347AF6" w:rsidP="00347AF6">
      <w:pPr>
        <w:spacing w:after="0" w:line="240" w:lineRule="auto"/>
      </w:pPr>
      <w:r>
        <w:separator/>
      </w:r>
    </w:p>
  </w:endnote>
  <w:endnote w:type="continuationSeparator" w:id="0">
    <w:p w:rsidR="00347AF6" w:rsidRDefault="00347AF6" w:rsidP="0034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AF6" w:rsidRDefault="00347AF6" w:rsidP="00347AF6">
      <w:pPr>
        <w:spacing w:after="0" w:line="240" w:lineRule="auto"/>
      </w:pPr>
      <w:r>
        <w:separator/>
      </w:r>
    </w:p>
  </w:footnote>
  <w:footnote w:type="continuationSeparator" w:id="0">
    <w:p w:rsidR="00347AF6" w:rsidRDefault="00347AF6" w:rsidP="00347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F6" w:rsidRPr="008668B1" w:rsidRDefault="00347AF6" w:rsidP="008668B1">
    <w:pPr>
      <w:pStyle w:val="Header"/>
      <w:jc w:val="center"/>
      <w:rPr>
        <w:b/>
        <w:sz w:val="40"/>
      </w:rPr>
    </w:pPr>
    <w:r w:rsidRPr="008668B1">
      <w:rPr>
        <w:b/>
        <w:sz w:val="40"/>
      </w:rPr>
      <w:t>How to Turn Presenter View On &amp; Off in Office 2010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AF6"/>
    <w:rsid w:val="000B56B0"/>
    <w:rsid w:val="000F5907"/>
    <w:rsid w:val="00275A17"/>
    <w:rsid w:val="00346544"/>
    <w:rsid w:val="00347AF6"/>
    <w:rsid w:val="008668B1"/>
    <w:rsid w:val="00C15115"/>
    <w:rsid w:val="00CF02DF"/>
    <w:rsid w:val="00EA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AF6"/>
  </w:style>
  <w:style w:type="paragraph" w:styleId="Footer">
    <w:name w:val="footer"/>
    <w:basedOn w:val="Normal"/>
    <w:link w:val="FooterChar"/>
    <w:uiPriority w:val="99"/>
    <w:unhideWhenUsed/>
    <w:rsid w:val="003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AF6"/>
  </w:style>
  <w:style w:type="paragraph" w:styleId="ListParagraph">
    <w:name w:val="List Paragraph"/>
    <w:basedOn w:val="Normal"/>
    <w:uiPriority w:val="34"/>
    <w:qFormat/>
    <w:rsid w:val="00866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AF6"/>
  </w:style>
  <w:style w:type="paragraph" w:styleId="Footer">
    <w:name w:val="footer"/>
    <w:basedOn w:val="Normal"/>
    <w:link w:val="FooterChar"/>
    <w:uiPriority w:val="99"/>
    <w:unhideWhenUsed/>
    <w:rsid w:val="003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AF6"/>
  </w:style>
  <w:style w:type="paragraph" w:styleId="ListParagraph">
    <w:name w:val="List Paragraph"/>
    <w:basedOn w:val="Normal"/>
    <w:uiPriority w:val="34"/>
    <w:qFormat/>
    <w:rsid w:val="0086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Riem</dc:creator>
  <cp:lastModifiedBy>Jennifer Riem</cp:lastModifiedBy>
  <cp:revision>4</cp:revision>
  <cp:lastPrinted>2016-07-20T23:48:00Z</cp:lastPrinted>
  <dcterms:created xsi:type="dcterms:W3CDTF">2016-07-18T15:41:00Z</dcterms:created>
  <dcterms:modified xsi:type="dcterms:W3CDTF">2016-07-21T00:08:00Z</dcterms:modified>
</cp:coreProperties>
</file>